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6E94" w14:textId="6A30621D" w:rsidR="00750DAC" w:rsidRPr="00A23D73" w:rsidRDefault="00750DAC" w:rsidP="00D55AD4">
      <w:pPr>
        <w:tabs>
          <w:tab w:val="left" w:pos="270"/>
        </w:tabs>
        <w:rPr>
          <w:rFonts w:ascii="Arial" w:hAnsi="Arial" w:cs="Arial"/>
          <w:i/>
          <w:sz w:val="22"/>
          <w:szCs w:val="22"/>
        </w:rPr>
      </w:pPr>
    </w:p>
    <w:p w14:paraId="609E5F1B" w14:textId="77777777" w:rsidR="00750DAC" w:rsidRPr="00A23D73" w:rsidRDefault="00750DAC" w:rsidP="00D55AD4">
      <w:pPr>
        <w:jc w:val="center"/>
        <w:rPr>
          <w:rFonts w:ascii="Arial" w:hAnsi="Arial" w:cs="Arial"/>
          <w:sz w:val="22"/>
          <w:szCs w:val="22"/>
        </w:rPr>
      </w:pPr>
    </w:p>
    <w:p w14:paraId="6E8D4F95" w14:textId="2AEF5C92" w:rsidR="00750DAC" w:rsidRPr="00A23D73" w:rsidRDefault="008828DC" w:rsidP="00D55AD4">
      <w:pPr>
        <w:ind w:right="1"/>
        <w:jc w:val="center"/>
        <w:rPr>
          <w:rFonts w:ascii="Arial" w:eastAsia="Cambria" w:hAnsi="Arial" w:cs="Arial"/>
          <w:sz w:val="22"/>
          <w:szCs w:val="22"/>
        </w:rPr>
      </w:pPr>
      <w:r w:rsidRPr="00A23D73">
        <w:rPr>
          <w:rFonts w:ascii="Arial" w:eastAsia="Cambria" w:hAnsi="Arial" w:cs="Arial"/>
          <w:sz w:val="22"/>
          <w:szCs w:val="22"/>
        </w:rPr>
        <w:t>Budaya Komunikasi Keluarga di Perdesaan: Konteks Komunikasi Verbal dan Nonverbal</w:t>
      </w:r>
    </w:p>
    <w:p w14:paraId="3BBF0BAE" w14:textId="77777777" w:rsidR="008828DC" w:rsidRPr="00A23D73" w:rsidRDefault="008828DC" w:rsidP="00D55AD4">
      <w:pPr>
        <w:ind w:right="1"/>
        <w:jc w:val="center"/>
        <w:rPr>
          <w:rFonts w:ascii="Arial" w:eastAsia="Cambria" w:hAnsi="Arial" w:cs="Arial"/>
          <w:sz w:val="22"/>
          <w:szCs w:val="22"/>
        </w:rPr>
      </w:pPr>
    </w:p>
    <w:p w14:paraId="44F60B02" w14:textId="70F421DC" w:rsidR="000203D6" w:rsidRPr="00A23D73" w:rsidRDefault="000203D6" w:rsidP="00D55AD4">
      <w:pPr>
        <w:jc w:val="center"/>
        <w:rPr>
          <w:rFonts w:ascii="Arial" w:hAnsi="Arial" w:cs="Arial"/>
          <w:iCs/>
          <w:sz w:val="22"/>
          <w:szCs w:val="22"/>
          <w:vertAlign w:val="superscript"/>
        </w:rPr>
      </w:pPr>
      <w:r w:rsidRPr="00A23D73">
        <w:rPr>
          <w:rFonts w:ascii="Arial" w:eastAsia="Cambria" w:hAnsi="Arial" w:cs="Arial"/>
          <w:sz w:val="22"/>
          <w:szCs w:val="22"/>
        </w:rPr>
        <w:t>Ernita Arif</w:t>
      </w:r>
      <w:r w:rsidR="00C84294" w:rsidRPr="00A23D73">
        <w:rPr>
          <w:rFonts w:ascii="Arial" w:eastAsia="Cambria" w:hAnsi="Arial" w:cs="Arial"/>
          <w:sz w:val="22"/>
          <w:szCs w:val="22"/>
        </w:rPr>
        <w:t xml:space="preserve"> </w:t>
      </w:r>
      <w:r w:rsidR="00C84294" w:rsidRPr="00A23D73">
        <w:rPr>
          <w:rFonts w:ascii="Arial" w:eastAsia="Cambria" w:hAnsi="Arial" w:cs="Arial"/>
          <w:sz w:val="22"/>
          <w:szCs w:val="22"/>
          <w:vertAlign w:val="superscript"/>
        </w:rPr>
        <w:t>1*)</w:t>
      </w:r>
      <w:r w:rsidRPr="00A23D73">
        <w:rPr>
          <w:rFonts w:ascii="Arial" w:eastAsia="Cambria" w:hAnsi="Arial" w:cs="Arial"/>
          <w:sz w:val="22"/>
          <w:szCs w:val="22"/>
        </w:rPr>
        <w:t xml:space="preserve">, </w:t>
      </w:r>
      <w:r w:rsidR="001E25AB" w:rsidRPr="00A23D73">
        <w:rPr>
          <w:rFonts w:ascii="Arial" w:eastAsia="Cambria" w:hAnsi="Arial" w:cs="Arial"/>
          <w:sz w:val="22"/>
          <w:szCs w:val="22"/>
        </w:rPr>
        <w:t>R</w:t>
      </w:r>
      <w:r w:rsidR="00757857" w:rsidRPr="00A23D73">
        <w:rPr>
          <w:rFonts w:ascii="Arial" w:eastAsia="Cambria" w:hAnsi="Arial" w:cs="Arial"/>
          <w:sz w:val="22"/>
          <w:szCs w:val="22"/>
        </w:rPr>
        <w:t>ahmi Surya Dewi</w:t>
      </w:r>
      <w:r w:rsidR="00C84294" w:rsidRPr="00A23D73">
        <w:rPr>
          <w:rFonts w:ascii="Arial" w:hAnsi="Arial" w:cs="Arial"/>
          <w:iCs/>
          <w:sz w:val="22"/>
          <w:szCs w:val="22"/>
          <w:vertAlign w:val="superscript"/>
        </w:rPr>
        <w:t>1</w:t>
      </w:r>
    </w:p>
    <w:p w14:paraId="6F32D07D" w14:textId="08A1944B" w:rsidR="00C84294" w:rsidRPr="00A23D73" w:rsidRDefault="00C84294" w:rsidP="00D55AD4">
      <w:pPr>
        <w:jc w:val="center"/>
        <w:rPr>
          <w:rFonts w:ascii="Arial" w:hAnsi="Arial" w:cs="Arial"/>
          <w:iCs/>
          <w:sz w:val="22"/>
          <w:szCs w:val="22"/>
        </w:rPr>
      </w:pPr>
      <w:r w:rsidRPr="00A23D73">
        <w:rPr>
          <w:rFonts w:ascii="Arial" w:hAnsi="Arial" w:cs="Arial"/>
          <w:iCs/>
          <w:sz w:val="22"/>
          <w:szCs w:val="22"/>
          <w:vertAlign w:val="superscript"/>
        </w:rPr>
        <w:t>1</w:t>
      </w:r>
      <w:r w:rsidRPr="00A23D73">
        <w:rPr>
          <w:rFonts w:ascii="Arial" w:hAnsi="Arial" w:cs="Arial"/>
          <w:iCs/>
          <w:sz w:val="22"/>
          <w:szCs w:val="22"/>
        </w:rPr>
        <w:t>Jurusan Ilmu Komunikasi, Fakultas ISIP, Universitas Andalas, Padang 25163, Indonesia</w:t>
      </w:r>
    </w:p>
    <w:p w14:paraId="639E6BA5" w14:textId="26EFBE84" w:rsidR="00757857" w:rsidRPr="00A23D73" w:rsidRDefault="00C84294" w:rsidP="00D55AD4">
      <w:pPr>
        <w:jc w:val="center"/>
        <w:rPr>
          <w:rFonts w:ascii="Arial" w:eastAsia="Cambria" w:hAnsi="Arial" w:cs="Arial"/>
          <w:sz w:val="22"/>
          <w:szCs w:val="22"/>
        </w:rPr>
      </w:pPr>
      <w:r w:rsidRPr="00A23D73">
        <w:rPr>
          <w:rFonts w:ascii="Arial" w:eastAsia="Cambria" w:hAnsi="Arial" w:cs="Arial"/>
          <w:sz w:val="22"/>
          <w:szCs w:val="22"/>
          <w:vertAlign w:val="superscript"/>
        </w:rPr>
        <w:t>*)</w:t>
      </w:r>
      <w:r w:rsidRPr="00A23D73">
        <w:rPr>
          <w:rFonts w:ascii="Arial" w:eastAsia="Cambria" w:hAnsi="Arial" w:cs="Arial"/>
          <w:sz w:val="22"/>
          <w:szCs w:val="22"/>
        </w:rPr>
        <w:t xml:space="preserve"> </w:t>
      </w:r>
      <w:r w:rsidRPr="00A23D73">
        <w:rPr>
          <w:rFonts w:ascii="Arial" w:eastAsia="Cambria" w:hAnsi="Arial" w:cs="Arial"/>
          <w:i/>
          <w:iCs/>
          <w:sz w:val="22"/>
          <w:szCs w:val="22"/>
        </w:rPr>
        <w:t>E-mail</w:t>
      </w:r>
      <w:r w:rsidRPr="00A23D73">
        <w:rPr>
          <w:rFonts w:ascii="Arial" w:eastAsia="Cambria" w:hAnsi="Arial" w:cs="Arial"/>
          <w:sz w:val="22"/>
          <w:szCs w:val="22"/>
        </w:rPr>
        <w:t xml:space="preserve">: </w:t>
      </w:r>
      <w:r w:rsidR="00757857" w:rsidRPr="00A23D73">
        <w:rPr>
          <w:rFonts w:ascii="Arial" w:eastAsia="Cambria" w:hAnsi="Arial" w:cs="Arial"/>
          <w:sz w:val="22"/>
          <w:szCs w:val="22"/>
        </w:rPr>
        <w:t>ernitaarif@soc.unand.ac.id</w:t>
      </w:r>
    </w:p>
    <w:p w14:paraId="39B98CBA" w14:textId="77777777" w:rsidR="000203D6" w:rsidRPr="00A23D73" w:rsidRDefault="000203D6" w:rsidP="00D55AD4">
      <w:pPr>
        <w:jc w:val="center"/>
        <w:rPr>
          <w:rFonts w:ascii="Arial" w:hAnsi="Arial" w:cs="Arial"/>
          <w:color w:val="333333"/>
          <w:sz w:val="22"/>
          <w:szCs w:val="22"/>
          <w:lang w:eastAsia="zh-CN" w:bidi="hi-IN"/>
        </w:rPr>
      </w:pPr>
    </w:p>
    <w:p w14:paraId="0792291E" w14:textId="1C1ECE80" w:rsidR="00750DAC" w:rsidRPr="00A23D73" w:rsidRDefault="00757857" w:rsidP="00D55AD4">
      <w:pPr>
        <w:jc w:val="center"/>
        <w:rPr>
          <w:rFonts w:ascii="Arial" w:eastAsia="Cambria" w:hAnsi="Arial" w:cs="Arial"/>
          <w:sz w:val="22"/>
          <w:szCs w:val="22"/>
        </w:rPr>
      </w:pPr>
      <w:r w:rsidRPr="00A23D73">
        <w:rPr>
          <w:rFonts w:ascii="Arial" w:eastAsia="Cambria" w:hAnsi="Arial" w:cs="Arial"/>
          <w:sz w:val="22"/>
          <w:szCs w:val="22"/>
        </w:rPr>
        <w:t>Abstrak</w:t>
      </w:r>
    </w:p>
    <w:p w14:paraId="0EE27AFC" w14:textId="72CD5044" w:rsidR="001A33FC" w:rsidRPr="00A23D73" w:rsidRDefault="001A33FC" w:rsidP="008828DC">
      <w:pPr>
        <w:jc w:val="both"/>
        <w:rPr>
          <w:rFonts w:ascii="Arial" w:hAnsi="Arial" w:cs="Arial"/>
          <w:b/>
          <w:color w:val="FF0000"/>
          <w:sz w:val="22"/>
          <w:szCs w:val="22"/>
        </w:rPr>
      </w:pPr>
      <w:proofErr w:type="gramStart"/>
      <w:r w:rsidRPr="00A23D73">
        <w:rPr>
          <w:rFonts w:ascii="Arial" w:hAnsi="Arial" w:cs="Arial"/>
          <w:sz w:val="22"/>
          <w:szCs w:val="22"/>
        </w:rPr>
        <w:t>Komunikasi menentukan kualitas hidup seseorang dan kesuksesan termasuk juga dalam keluarga.</w:t>
      </w:r>
      <w:proofErr w:type="gramEnd"/>
      <w:r w:rsidRPr="00A23D73">
        <w:rPr>
          <w:rFonts w:ascii="Arial" w:hAnsi="Arial" w:cs="Arial"/>
          <w:sz w:val="22"/>
          <w:szCs w:val="22"/>
        </w:rPr>
        <w:t xml:space="preserve"> </w:t>
      </w:r>
      <w:proofErr w:type="gramStart"/>
      <w:r w:rsidRPr="00A23D73">
        <w:rPr>
          <w:rFonts w:ascii="Arial" w:hAnsi="Arial" w:cs="Arial"/>
          <w:sz w:val="22"/>
          <w:szCs w:val="22"/>
        </w:rPr>
        <w:t>Komunikasi dalam keluarga dapat meningkatkan keharmonisan dalam keluarga.</w:t>
      </w:r>
      <w:proofErr w:type="gramEnd"/>
      <w:r w:rsidRPr="00A23D73">
        <w:rPr>
          <w:rFonts w:ascii="Arial" w:hAnsi="Arial" w:cs="Arial"/>
          <w:sz w:val="22"/>
          <w:szCs w:val="22"/>
        </w:rPr>
        <w:t xml:space="preserve"> </w:t>
      </w:r>
      <w:proofErr w:type="gramStart"/>
      <w:r w:rsidRPr="00A23D73">
        <w:rPr>
          <w:rFonts w:ascii="Arial" w:hAnsi="Arial" w:cs="Arial"/>
          <w:sz w:val="22"/>
          <w:szCs w:val="22"/>
        </w:rPr>
        <w:t>Selain itu juga dapat menentukan kualitas dari sumber daya manusia.</w:t>
      </w:r>
      <w:proofErr w:type="gramEnd"/>
      <w:r w:rsidRPr="00A23D73">
        <w:rPr>
          <w:rFonts w:ascii="Arial" w:hAnsi="Arial" w:cs="Arial"/>
          <w:sz w:val="22"/>
          <w:szCs w:val="22"/>
        </w:rPr>
        <w:t xml:space="preserve"> Sumber daya manusia yang berkualitas </w:t>
      </w:r>
      <w:proofErr w:type="gramStart"/>
      <w:r w:rsidRPr="00A23D73">
        <w:rPr>
          <w:rFonts w:ascii="Arial" w:hAnsi="Arial" w:cs="Arial"/>
          <w:sz w:val="22"/>
          <w:szCs w:val="22"/>
        </w:rPr>
        <w:t>akan</w:t>
      </w:r>
      <w:proofErr w:type="gramEnd"/>
      <w:r w:rsidRPr="00A23D73">
        <w:rPr>
          <w:rFonts w:ascii="Arial" w:hAnsi="Arial" w:cs="Arial"/>
          <w:sz w:val="22"/>
          <w:szCs w:val="22"/>
        </w:rPr>
        <w:t xml:space="preserve"> menjadi modal dalam pembangunan. Penelitian ini bertujuan untuk untuk </w:t>
      </w:r>
      <w:proofErr w:type="gramStart"/>
      <w:r w:rsidRPr="00A23D73">
        <w:rPr>
          <w:rFonts w:ascii="Arial" w:hAnsi="Arial" w:cs="Arial"/>
          <w:sz w:val="22"/>
          <w:szCs w:val="22"/>
        </w:rPr>
        <w:t xml:space="preserve">menganalisis </w:t>
      </w:r>
      <w:r w:rsidR="008828DC" w:rsidRPr="00A23D73">
        <w:rPr>
          <w:rFonts w:ascii="Arial" w:hAnsi="Arial" w:cs="Arial"/>
          <w:sz w:val="22"/>
          <w:szCs w:val="22"/>
        </w:rPr>
        <w:t xml:space="preserve"> budaya</w:t>
      </w:r>
      <w:proofErr w:type="gramEnd"/>
      <w:r w:rsidR="008828DC" w:rsidRPr="00A23D73">
        <w:rPr>
          <w:rFonts w:ascii="Arial" w:hAnsi="Arial" w:cs="Arial"/>
          <w:sz w:val="22"/>
          <w:szCs w:val="22"/>
        </w:rPr>
        <w:t xml:space="preserve"> </w:t>
      </w:r>
      <w:r w:rsidRPr="00A23D73">
        <w:rPr>
          <w:rFonts w:ascii="Arial" w:hAnsi="Arial" w:cs="Arial"/>
          <w:sz w:val="22"/>
          <w:szCs w:val="22"/>
        </w:rPr>
        <w:t>komunikasi orang tua dan anak di perdesaan</w:t>
      </w:r>
      <w:r w:rsidR="008828DC" w:rsidRPr="00A23D73">
        <w:rPr>
          <w:rFonts w:ascii="Arial" w:hAnsi="Arial" w:cs="Arial"/>
          <w:sz w:val="22"/>
          <w:szCs w:val="22"/>
        </w:rPr>
        <w:t xml:space="preserve">. </w:t>
      </w:r>
      <w:proofErr w:type="gramStart"/>
      <w:r w:rsidRPr="00A23D73">
        <w:rPr>
          <w:rFonts w:ascii="Arial" w:hAnsi="Arial" w:cs="Arial"/>
          <w:sz w:val="22"/>
          <w:szCs w:val="22"/>
        </w:rPr>
        <w:t>Penelitian ini menggunakan metode kualitatif.</w:t>
      </w:r>
      <w:proofErr w:type="gramEnd"/>
      <w:r w:rsidRPr="00A23D73">
        <w:rPr>
          <w:rFonts w:ascii="Arial" w:hAnsi="Arial" w:cs="Arial"/>
          <w:sz w:val="22"/>
          <w:szCs w:val="22"/>
        </w:rPr>
        <w:t xml:space="preserve"> </w:t>
      </w:r>
      <w:proofErr w:type="gramStart"/>
      <w:r w:rsidRPr="00A23D73">
        <w:rPr>
          <w:rFonts w:ascii="Arial" w:hAnsi="Arial" w:cs="Arial"/>
          <w:sz w:val="22"/>
          <w:szCs w:val="22"/>
        </w:rPr>
        <w:t>Penelitian dilaksanakan di Kabupaten Agam pada Bulan Juni-September 2021, informan penelitian dipilih secara purposive atau sengaja.</w:t>
      </w:r>
      <w:proofErr w:type="gramEnd"/>
      <w:r w:rsidRPr="00A23D73">
        <w:rPr>
          <w:rFonts w:ascii="Arial" w:hAnsi="Arial" w:cs="Arial"/>
          <w:sz w:val="22"/>
          <w:szCs w:val="22"/>
        </w:rPr>
        <w:t xml:space="preserve"> </w:t>
      </w:r>
      <w:proofErr w:type="gramStart"/>
      <w:r w:rsidRPr="00A23D73">
        <w:rPr>
          <w:rFonts w:ascii="Arial" w:hAnsi="Arial" w:cs="Arial"/>
          <w:sz w:val="22"/>
          <w:szCs w:val="22"/>
        </w:rPr>
        <w:t>Pengambilan data melalui wawancara mendalam dan observasi.</w:t>
      </w:r>
      <w:proofErr w:type="gramEnd"/>
      <w:r w:rsidRPr="00A23D73">
        <w:rPr>
          <w:rFonts w:ascii="Arial" w:hAnsi="Arial" w:cs="Arial"/>
          <w:sz w:val="22"/>
          <w:szCs w:val="22"/>
        </w:rPr>
        <w:t xml:space="preserve"> </w:t>
      </w:r>
      <w:proofErr w:type="gramStart"/>
      <w:r w:rsidRPr="00A23D73">
        <w:rPr>
          <w:rFonts w:ascii="Arial" w:hAnsi="Arial" w:cs="Arial"/>
          <w:sz w:val="22"/>
          <w:szCs w:val="22"/>
        </w:rPr>
        <w:t>Analisis data dilakukan dengan teknik Miles dan Huberman.</w:t>
      </w:r>
      <w:proofErr w:type="gramEnd"/>
      <w:r w:rsidRPr="00A23D73">
        <w:rPr>
          <w:rFonts w:ascii="Arial" w:hAnsi="Arial" w:cs="Arial"/>
          <w:sz w:val="22"/>
          <w:szCs w:val="22"/>
        </w:rPr>
        <w:t xml:space="preserve"> Hasil Penelitian menunjukkan </w:t>
      </w:r>
      <w:proofErr w:type="gramStart"/>
      <w:r w:rsidRPr="00A23D73">
        <w:rPr>
          <w:rFonts w:ascii="Arial" w:hAnsi="Arial" w:cs="Arial"/>
          <w:sz w:val="22"/>
          <w:szCs w:val="22"/>
        </w:rPr>
        <w:t>bahwa  bentuk</w:t>
      </w:r>
      <w:proofErr w:type="gramEnd"/>
      <w:r w:rsidRPr="00A23D73">
        <w:rPr>
          <w:rFonts w:ascii="Arial" w:hAnsi="Arial" w:cs="Arial"/>
          <w:sz w:val="22"/>
          <w:szCs w:val="22"/>
        </w:rPr>
        <w:t xml:space="preserve"> komunikasi verbal yang terjadi dalam keluarga berupa penggunaan bahasa daerah ketika memanggil anak, menyuruh anak, menasehati anak, bercerita dengan anak, ataupun bercengkrama dengan anak. </w:t>
      </w:r>
      <w:proofErr w:type="gramStart"/>
      <w:r w:rsidRPr="00A23D73">
        <w:rPr>
          <w:rFonts w:ascii="Arial" w:hAnsi="Arial" w:cs="Arial"/>
          <w:sz w:val="22"/>
          <w:szCs w:val="22"/>
        </w:rPr>
        <w:t>Orang tua berkomunikasi dengan anak sesuai dengan situasi dan kondisi anak.</w:t>
      </w:r>
      <w:proofErr w:type="gramEnd"/>
      <w:r w:rsidRPr="00A23D73">
        <w:rPr>
          <w:rFonts w:ascii="Arial" w:hAnsi="Arial" w:cs="Arial"/>
          <w:sz w:val="22"/>
          <w:szCs w:val="22"/>
        </w:rPr>
        <w:t xml:space="preserve"> </w:t>
      </w:r>
      <w:proofErr w:type="gramStart"/>
      <w:r w:rsidRPr="00A23D73">
        <w:rPr>
          <w:rFonts w:ascii="Arial" w:hAnsi="Arial" w:cs="Arial"/>
          <w:sz w:val="22"/>
          <w:szCs w:val="22"/>
        </w:rPr>
        <w:t>Orang tua masih menggunakan kata-kata kasar kepada anak.</w:t>
      </w:r>
      <w:proofErr w:type="gramEnd"/>
      <w:r w:rsidRPr="00A23D73">
        <w:rPr>
          <w:rFonts w:ascii="Arial" w:hAnsi="Arial" w:cs="Arial"/>
          <w:sz w:val="22"/>
          <w:szCs w:val="22"/>
        </w:rPr>
        <w:t xml:space="preserve"> </w:t>
      </w:r>
      <w:proofErr w:type="gramStart"/>
      <w:r w:rsidRPr="00A23D73">
        <w:rPr>
          <w:rFonts w:ascii="Arial" w:hAnsi="Arial" w:cs="Arial"/>
          <w:sz w:val="22"/>
          <w:szCs w:val="22"/>
        </w:rPr>
        <w:t>Penggunaan komunikasi non verbal dalam keluarga berupa ekpresi wajah, gerakan tubuh, intonasi suara yang digunakan berbeda oleh orang tua ketika memanggil anak, menyuruh anak, menasehati anak, bercerita dengan anak dan memarahi anak.</w:t>
      </w:r>
      <w:proofErr w:type="gramEnd"/>
      <w:r w:rsidRPr="00A23D73">
        <w:rPr>
          <w:rFonts w:ascii="Arial" w:hAnsi="Arial" w:cs="Arial"/>
          <w:sz w:val="22"/>
          <w:szCs w:val="22"/>
        </w:rPr>
        <w:t xml:space="preserve"> </w:t>
      </w:r>
      <w:proofErr w:type="gramStart"/>
      <w:r w:rsidRPr="00A23D73">
        <w:rPr>
          <w:rFonts w:ascii="Arial" w:hAnsi="Arial" w:cs="Arial"/>
          <w:sz w:val="22"/>
          <w:szCs w:val="22"/>
        </w:rPr>
        <w:t>Orang tua kurang memaksimalkan komunikasi non verbal dalam hal memberikan kehangatan kepada anak seperti memeluk anak, memegang bahu serta memberikan apresiasi atau pujian.</w:t>
      </w:r>
      <w:proofErr w:type="gramEnd"/>
      <w:r w:rsidRPr="00A23D73">
        <w:rPr>
          <w:rFonts w:ascii="Arial" w:hAnsi="Arial" w:cs="Arial"/>
          <w:sz w:val="22"/>
          <w:szCs w:val="22"/>
        </w:rPr>
        <w:t xml:space="preserve"> </w:t>
      </w:r>
    </w:p>
    <w:p w14:paraId="6CCFEF71" w14:textId="09EFC8BB" w:rsidR="00F646E7" w:rsidRPr="00A23D73" w:rsidRDefault="00F646E7" w:rsidP="00D05404">
      <w:pPr>
        <w:jc w:val="both"/>
        <w:rPr>
          <w:rFonts w:ascii="Arial" w:hAnsi="Arial" w:cs="Arial"/>
          <w:b/>
          <w:color w:val="FF0000"/>
          <w:sz w:val="22"/>
          <w:szCs w:val="22"/>
        </w:rPr>
      </w:pPr>
    </w:p>
    <w:p w14:paraId="0CA25A4B" w14:textId="26BA9AE5" w:rsidR="00CE012F" w:rsidRPr="00A23D73" w:rsidRDefault="00F646E7" w:rsidP="008828DC">
      <w:pPr>
        <w:jc w:val="both"/>
        <w:rPr>
          <w:rFonts w:ascii="Arial" w:hAnsi="Arial" w:cs="Arial"/>
          <w:sz w:val="22"/>
          <w:szCs w:val="22"/>
        </w:rPr>
      </w:pPr>
      <w:r w:rsidRPr="00A23D73">
        <w:rPr>
          <w:rFonts w:ascii="Arial" w:hAnsi="Arial" w:cs="Arial"/>
          <w:sz w:val="22"/>
          <w:szCs w:val="22"/>
        </w:rPr>
        <w:t>Key Word:</w:t>
      </w:r>
      <w:r w:rsidRPr="00A23D73">
        <w:rPr>
          <w:rFonts w:ascii="Arial" w:hAnsi="Arial" w:cs="Arial"/>
          <w:color w:val="FF0000"/>
          <w:sz w:val="22"/>
          <w:szCs w:val="22"/>
        </w:rPr>
        <w:t xml:space="preserve"> </w:t>
      </w:r>
      <w:r w:rsidR="008828DC" w:rsidRPr="00A23D73">
        <w:rPr>
          <w:rFonts w:ascii="Arial" w:hAnsi="Arial" w:cs="Arial"/>
          <w:sz w:val="22"/>
          <w:szCs w:val="22"/>
        </w:rPr>
        <w:t xml:space="preserve">budaya </w:t>
      </w:r>
      <w:r w:rsidRPr="00A23D73">
        <w:rPr>
          <w:rFonts w:ascii="Arial" w:hAnsi="Arial" w:cs="Arial"/>
          <w:sz w:val="22"/>
          <w:szCs w:val="22"/>
        </w:rPr>
        <w:t>komunikasi</w:t>
      </w:r>
      <w:proofErr w:type="gramStart"/>
      <w:r w:rsidR="008828DC" w:rsidRPr="00A23D73">
        <w:rPr>
          <w:rFonts w:ascii="Arial" w:hAnsi="Arial" w:cs="Arial"/>
          <w:sz w:val="22"/>
          <w:szCs w:val="22"/>
        </w:rPr>
        <w:t xml:space="preserve">, </w:t>
      </w:r>
      <w:r w:rsidRPr="00A23D73">
        <w:rPr>
          <w:rFonts w:ascii="Arial" w:hAnsi="Arial" w:cs="Arial"/>
          <w:sz w:val="22"/>
          <w:szCs w:val="22"/>
        </w:rPr>
        <w:t xml:space="preserve"> verbal</w:t>
      </w:r>
      <w:proofErr w:type="gramEnd"/>
      <w:r w:rsidRPr="00A23D73">
        <w:rPr>
          <w:rFonts w:ascii="Arial" w:hAnsi="Arial" w:cs="Arial"/>
          <w:sz w:val="22"/>
          <w:szCs w:val="22"/>
        </w:rPr>
        <w:t>, nonverbal, perdesaan</w:t>
      </w:r>
    </w:p>
    <w:p w14:paraId="7D085DCA" w14:textId="5B0826C3" w:rsidR="00CE012F" w:rsidRPr="00A23D73" w:rsidRDefault="00CE012F" w:rsidP="00D55AD4">
      <w:pPr>
        <w:jc w:val="center"/>
        <w:rPr>
          <w:rFonts w:ascii="Arial" w:hAnsi="Arial" w:cs="Arial"/>
          <w:color w:val="000000" w:themeColor="text1"/>
          <w:sz w:val="22"/>
          <w:szCs w:val="22"/>
        </w:rPr>
      </w:pPr>
      <w:r w:rsidRPr="00A23D73">
        <w:rPr>
          <w:rFonts w:ascii="Arial" w:hAnsi="Arial" w:cs="Arial"/>
          <w:sz w:val="22"/>
          <w:szCs w:val="22"/>
        </w:rPr>
        <w:br w:type="page"/>
      </w:r>
      <w:r w:rsidRPr="00A23D73">
        <w:rPr>
          <w:rFonts w:ascii="Arial" w:hAnsi="Arial" w:cs="Arial"/>
          <w:color w:val="000000" w:themeColor="text1"/>
          <w:sz w:val="22"/>
          <w:szCs w:val="22"/>
        </w:rPr>
        <w:lastRenderedPageBreak/>
        <w:t>Abstrac</w:t>
      </w:r>
      <w:r w:rsidR="00E902BE" w:rsidRPr="00A23D73">
        <w:rPr>
          <w:rFonts w:ascii="Arial" w:hAnsi="Arial" w:cs="Arial"/>
          <w:color w:val="000000" w:themeColor="text1"/>
          <w:sz w:val="22"/>
          <w:szCs w:val="22"/>
        </w:rPr>
        <w:t>t</w:t>
      </w:r>
    </w:p>
    <w:p w14:paraId="5F0F1287" w14:textId="77777777" w:rsidR="001A33FC" w:rsidRPr="00A23D73" w:rsidRDefault="001A33FC" w:rsidP="001A3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2"/>
          <w:szCs w:val="22"/>
        </w:rPr>
      </w:pPr>
      <w:r w:rsidRPr="00A23D73">
        <w:rPr>
          <w:rFonts w:ascii="Arial" w:hAnsi="Arial" w:cs="Arial"/>
          <w:color w:val="202124"/>
          <w:sz w:val="22"/>
          <w:szCs w:val="22"/>
          <w:lang w:val="en"/>
        </w:rPr>
        <w:t xml:space="preserve">Communication determines the quality of one's life and success, including in the family. Communication in the family can increase harmony in the family. It can also determine the quality of human resources. Quality human resources will be the capital in development. This study aims to analyze the communication of parents and children in rural areas in order to improve rural human resources. This study uses a qualitative method. The research was conducted in Agam Regency in June-September 2021, research informants were selected purposively or intentionally. </w:t>
      </w:r>
      <w:proofErr w:type="gramStart"/>
      <w:r w:rsidRPr="00A23D73">
        <w:rPr>
          <w:rFonts w:ascii="Arial" w:hAnsi="Arial" w:cs="Arial"/>
          <w:color w:val="202124"/>
          <w:sz w:val="22"/>
          <w:szCs w:val="22"/>
          <w:lang w:val="en"/>
        </w:rPr>
        <w:t>Collecting data through in-depth interviews and observation.</w:t>
      </w:r>
      <w:proofErr w:type="gramEnd"/>
      <w:r w:rsidRPr="00A23D73">
        <w:rPr>
          <w:rFonts w:ascii="Arial" w:hAnsi="Arial" w:cs="Arial"/>
          <w:color w:val="202124"/>
          <w:sz w:val="22"/>
          <w:szCs w:val="22"/>
          <w:lang w:val="en"/>
        </w:rPr>
        <w:t xml:space="preserve"> Data analysis was carried out using the Miles and Huberman technique. The results showed that the form of verbal communication that occurs in the family is in the form of using local languages ​​when calling children, ordering children, advising children, telling stories with children, or chatting with children. Parents communicate with children according to the child's situation and condition. Parents still use harsh words to children when they are angry and when children make mistakes. The use of non-verbal communication in the family in the form of facial expressions, body movements, voice intonation used differently by parents when calling children, ordering children, advising children, telling stories with children and scolding children. Parents do not maximize non-verbal communication in terms of providing warmth to children such as hugging children, holding shoulders and giving appreciation or praise.</w:t>
      </w:r>
    </w:p>
    <w:p w14:paraId="6046AFE4" w14:textId="77777777" w:rsidR="001A33FC" w:rsidRPr="00A23D73" w:rsidRDefault="001A33FC" w:rsidP="001A33FC">
      <w:pPr>
        <w:jc w:val="both"/>
        <w:rPr>
          <w:rFonts w:ascii="Arial" w:hAnsi="Arial" w:cs="Arial"/>
          <w:b/>
          <w:color w:val="FF0000"/>
          <w:sz w:val="22"/>
          <w:szCs w:val="22"/>
        </w:rPr>
      </w:pPr>
    </w:p>
    <w:p w14:paraId="0ACC6A1A" w14:textId="77777777" w:rsidR="001A33FC" w:rsidRPr="00A23D73" w:rsidRDefault="001A33FC" w:rsidP="000E0B7C">
      <w:pPr>
        <w:pStyle w:val="HTMLPreformatted"/>
        <w:shd w:val="clear" w:color="auto" w:fill="F8F9FA"/>
        <w:jc w:val="both"/>
        <w:rPr>
          <w:rFonts w:ascii="Arial" w:hAnsi="Arial" w:cs="Arial"/>
          <w:color w:val="202124"/>
          <w:sz w:val="22"/>
          <w:szCs w:val="22"/>
        </w:rPr>
      </w:pPr>
    </w:p>
    <w:p w14:paraId="1FA3D80B" w14:textId="3FC6792B" w:rsidR="00CE012F" w:rsidRPr="00A23D73" w:rsidRDefault="00CE012F" w:rsidP="008828DC">
      <w:pPr>
        <w:pStyle w:val="HTMLPreformatted"/>
        <w:shd w:val="clear" w:color="auto" w:fill="F8F9FA"/>
        <w:jc w:val="both"/>
        <w:rPr>
          <w:rFonts w:ascii="Arial" w:hAnsi="Arial" w:cs="Arial"/>
          <w:color w:val="202124"/>
          <w:sz w:val="22"/>
          <w:szCs w:val="22"/>
        </w:rPr>
      </w:pPr>
      <w:r w:rsidRPr="00A23D73">
        <w:rPr>
          <w:rFonts w:ascii="Arial" w:hAnsi="Arial" w:cs="Arial"/>
          <w:color w:val="202124"/>
          <w:sz w:val="22"/>
          <w:szCs w:val="22"/>
          <w:lang w:val="en"/>
        </w:rPr>
        <w:t xml:space="preserve">Key Words: </w:t>
      </w:r>
      <w:r w:rsidR="008828DC" w:rsidRPr="00A23D73">
        <w:rPr>
          <w:rFonts w:ascii="Arial" w:hAnsi="Arial" w:cs="Arial"/>
          <w:color w:val="202124"/>
          <w:sz w:val="22"/>
          <w:szCs w:val="22"/>
          <w:lang w:val="en"/>
        </w:rPr>
        <w:t xml:space="preserve">communication culture, </w:t>
      </w:r>
      <w:r w:rsidRPr="00A23D73">
        <w:rPr>
          <w:rFonts w:ascii="Arial" w:hAnsi="Arial" w:cs="Arial"/>
          <w:color w:val="202124"/>
          <w:sz w:val="22"/>
          <w:szCs w:val="22"/>
          <w:lang w:val="en"/>
        </w:rPr>
        <w:t>verbal communication, nonverbal, rural</w:t>
      </w:r>
    </w:p>
    <w:p w14:paraId="18C24582" w14:textId="4B42E93A" w:rsidR="00CE012F" w:rsidRPr="00A23D73" w:rsidRDefault="00CE012F" w:rsidP="00D55A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2"/>
          <w:szCs w:val="22"/>
        </w:rPr>
      </w:pPr>
    </w:p>
    <w:p w14:paraId="0D400D30" w14:textId="4502F7CF" w:rsidR="00750DAC" w:rsidRPr="00A23D73" w:rsidRDefault="000203D6" w:rsidP="00D55AD4">
      <w:pPr>
        <w:rPr>
          <w:rFonts w:ascii="Arial" w:hAnsi="Arial" w:cs="Arial"/>
          <w:sz w:val="22"/>
          <w:szCs w:val="22"/>
        </w:rPr>
      </w:pPr>
      <w:r w:rsidRPr="00A23D73">
        <w:rPr>
          <w:rFonts w:ascii="Arial" w:hAnsi="Arial" w:cs="Arial"/>
          <w:color w:val="FF0000"/>
          <w:sz w:val="22"/>
          <w:szCs w:val="22"/>
        </w:rPr>
        <w:br w:type="page"/>
      </w:r>
    </w:p>
    <w:p w14:paraId="6D46A122" w14:textId="77777777" w:rsidR="00750DAC" w:rsidRPr="00A23D73" w:rsidRDefault="00750DAC" w:rsidP="00D55AD4">
      <w:pPr>
        <w:rPr>
          <w:rFonts w:ascii="Arial" w:hAnsi="Arial" w:cs="Arial"/>
          <w:b/>
          <w:sz w:val="22"/>
          <w:szCs w:val="22"/>
        </w:rPr>
      </w:pPr>
    </w:p>
    <w:p w14:paraId="75EC3061" w14:textId="76749C80" w:rsidR="00224DE8" w:rsidRPr="00A23D73" w:rsidRDefault="000203D6" w:rsidP="008828DC">
      <w:pPr>
        <w:pStyle w:val="ListParagraph"/>
        <w:numPr>
          <w:ilvl w:val="0"/>
          <w:numId w:val="25"/>
        </w:numPr>
        <w:ind w:hanging="720"/>
        <w:rPr>
          <w:rFonts w:ascii="Arial" w:hAnsi="Arial" w:cs="Arial"/>
          <w:b/>
        </w:rPr>
      </w:pPr>
      <w:r w:rsidRPr="00A23D73">
        <w:rPr>
          <w:rFonts w:ascii="Arial" w:hAnsi="Arial" w:cs="Arial"/>
          <w:b/>
        </w:rPr>
        <w:t>PENDAHULUAN</w:t>
      </w:r>
    </w:p>
    <w:p w14:paraId="199E7B9D" w14:textId="62C8235E" w:rsidR="008D4B36" w:rsidRPr="00A23D73" w:rsidRDefault="00731A6A" w:rsidP="000A1369">
      <w:pPr>
        <w:ind w:firstLine="720"/>
        <w:jc w:val="both"/>
        <w:rPr>
          <w:rFonts w:ascii="Arial" w:hAnsi="Arial" w:cs="Arial"/>
          <w:color w:val="FF0000"/>
          <w:sz w:val="22"/>
          <w:szCs w:val="22"/>
        </w:rPr>
      </w:pPr>
      <w:proofErr w:type="gramStart"/>
      <w:r w:rsidRPr="00A23D73">
        <w:rPr>
          <w:rFonts w:ascii="Arial" w:hAnsi="Arial" w:cs="Arial"/>
          <w:sz w:val="22"/>
          <w:szCs w:val="22"/>
        </w:rPr>
        <w:t>Keluarga merupakan</w:t>
      </w:r>
      <w:r w:rsidR="008C2B65" w:rsidRPr="00A23D73">
        <w:rPr>
          <w:rFonts w:ascii="Arial" w:hAnsi="Arial" w:cs="Arial"/>
          <w:sz w:val="22"/>
          <w:szCs w:val="22"/>
        </w:rPr>
        <w:t xml:space="preserve"> sebagai wadah bagi anak untuk melakukan sosialisasi dan belajar.</w:t>
      </w:r>
      <w:proofErr w:type="gramEnd"/>
      <w:r w:rsidR="008C2B65" w:rsidRPr="00A23D73">
        <w:rPr>
          <w:rFonts w:ascii="Arial" w:hAnsi="Arial" w:cs="Arial"/>
          <w:sz w:val="22"/>
          <w:szCs w:val="22"/>
        </w:rPr>
        <w:t xml:space="preserve"> </w:t>
      </w:r>
      <w:proofErr w:type="gramStart"/>
      <w:r w:rsidR="008C2B65" w:rsidRPr="00A23D73">
        <w:rPr>
          <w:rFonts w:ascii="Arial" w:hAnsi="Arial" w:cs="Arial"/>
          <w:sz w:val="22"/>
          <w:szCs w:val="22"/>
        </w:rPr>
        <w:t>Keluarga juga disebut sebagai lingkungan pertama bagi anak, u</w:t>
      </w:r>
      <w:r w:rsidRPr="00A23D73">
        <w:rPr>
          <w:rFonts w:ascii="Arial" w:hAnsi="Arial" w:cs="Arial"/>
          <w:sz w:val="22"/>
          <w:szCs w:val="22"/>
        </w:rPr>
        <w:t>ntuk itu lingkungan pertama ini menjadi penentu bagi perkembangan anak.</w:t>
      </w:r>
      <w:proofErr w:type="gramEnd"/>
      <w:r w:rsidRPr="00A23D73">
        <w:rPr>
          <w:rFonts w:ascii="Arial" w:hAnsi="Arial" w:cs="Arial"/>
          <w:sz w:val="22"/>
          <w:szCs w:val="22"/>
        </w:rPr>
        <w:t xml:space="preserve"> </w:t>
      </w:r>
      <w:proofErr w:type="gramStart"/>
      <w:r w:rsidR="00C3115A" w:rsidRPr="00A23D73">
        <w:rPr>
          <w:rFonts w:ascii="Arial" w:hAnsi="Arial" w:cs="Arial"/>
          <w:sz w:val="22"/>
          <w:szCs w:val="22"/>
        </w:rPr>
        <w:t>Salah satu faktor penentu dalam perkembangan anak adalah orang tua.</w:t>
      </w:r>
      <w:proofErr w:type="gramEnd"/>
      <w:r w:rsidR="00C3115A" w:rsidRPr="00A23D73">
        <w:rPr>
          <w:rFonts w:ascii="Arial" w:hAnsi="Arial" w:cs="Arial"/>
          <w:sz w:val="22"/>
          <w:szCs w:val="22"/>
        </w:rPr>
        <w:t xml:space="preserve"> Sejalan dengan hasil penelitian </w:t>
      </w:r>
      <w:r w:rsidR="00B83DA8" w:rsidRPr="00A23D73">
        <w:rPr>
          <w:rFonts w:ascii="Arial" w:hAnsi="Arial" w:cs="Arial"/>
          <w:sz w:val="22"/>
          <w:szCs w:val="22"/>
        </w:rPr>
        <w:t xml:space="preserve"> </w:t>
      </w:r>
      <w:r w:rsidR="00C3115A" w:rsidRPr="00A23D73">
        <w:rPr>
          <w:rFonts w:ascii="Arial" w:hAnsi="Arial" w:cs="Arial"/>
          <w:color w:val="FF0000"/>
          <w:sz w:val="22"/>
          <w:szCs w:val="22"/>
        </w:rPr>
        <w:fldChar w:fldCharType="begin"/>
      </w:r>
      <w:r w:rsidR="00B048CC" w:rsidRPr="00A23D73">
        <w:rPr>
          <w:rFonts w:ascii="Arial" w:hAnsi="Arial" w:cs="Arial"/>
          <w:color w:val="FF0000"/>
          <w:sz w:val="22"/>
          <w:szCs w:val="22"/>
        </w:rPr>
        <w:instrText xml:space="preserve"> ADDIN ZOTERO_ITEM CSL_CITATION {"citationID":"fAPvHCb4","properties":{"formattedCitation":"(Tsiring &amp; Ponomareva, 2015)","plainCitation":"(Tsiring &amp; Ponomareva, 2015)","noteIndex":0},"citationItems":[{"id":"M6nNSCdb/cjOrUD14","uris":["http://zotero.org/users/local/mvODdOnn/items/SJEPUPU7"],"uri":["http://zotero.org/users/local/mvODdOnn/items/SJEPUPU7"],"itemData":{"id":41,"type":"article-journal","abstract":"The article presents an empirical study of styles of family education and relationships in families having teenagers with personality helplessness. It shows differences in the characteristics of family education for teenagers with helplessness and for those with self-dependence, and notes low level differentiation of family relationships in families having children with personality helplessness. It analyzes indicators of patronage parents, the degree of satisfaction of the teenagers’ needs in the family, the demands and sanctions imposed on the child, especially the mechanisms of family integration, and the structural and role-playing aspect of family life. Styles of family education, in which significantly more children grow up with personality helplessness, i.e. hyper protection, hyper moral responsibility, rough handling and family upbringing inconsistence are defined.","collection-title":"Worldwide trends in the development of education and academic research, Sofia, Bulgaria, 15-18 June, 2015.","container-title":"Procedia - Social and Behavioral Sciences","DOI":"10.1016/j.sbspro.2015.11.740","ISSN":"1877-0428","journalAbbreviation":"Procedia - Social and Behavioral Sciences","language":"en","page":"852-857","source":"ScienceDirect","title":"Characteristics of Teenager-to-Parent Relationships and Their Inputs into the Formation of Juvenile Personality Helplessness","volume":"214","author":[{"family":"Tsiring","given":"Diana"},{"family":"Ponomareva","given":"Irina"}],"issued":{"date-parts":[["2015",12,5]]}}}],"schema":"https://github.com/citation-style-language/schema/raw/master/csl-citation.json"} </w:instrText>
      </w:r>
      <w:r w:rsidR="00C3115A" w:rsidRPr="00A23D73">
        <w:rPr>
          <w:rFonts w:ascii="Arial" w:hAnsi="Arial" w:cs="Arial"/>
          <w:color w:val="FF0000"/>
          <w:sz w:val="22"/>
          <w:szCs w:val="22"/>
        </w:rPr>
        <w:fldChar w:fldCharType="separate"/>
      </w:r>
      <w:r w:rsidR="000A1369" w:rsidRPr="00A23D73">
        <w:rPr>
          <w:rFonts w:ascii="Arial" w:hAnsi="Arial" w:cs="Arial"/>
          <w:sz w:val="22"/>
          <w:szCs w:val="22"/>
        </w:rPr>
        <w:t>(Tsiring &amp; Ponomareva, 2015)</w:t>
      </w:r>
      <w:r w:rsidR="00C3115A" w:rsidRPr="00A23D73">
        <w:rPr>
          <w:rFonts w:ascii="Arial" w:hAnsi="Arial" w:cs="Arial"/>
          <w:color w:val="FF0000"/>
          <w:sz w:val="22"/>
          <w:szCs w:val="22"/>
        </w:rPr>
        <w:fldChar w:fldCharType="end"/>
      </w:r>
      <w:r w:rsidR="00C3115A" w:rsidRPr="00A23D73">
        <w:rPr>
          <w:rFonts w:ascii="Arial" w:hAnsi="Arial" w:cs="Arial"/>
          <w:color w:val="FF0000"/>
          <w:sz w:val="22"/>
          <w:szCs w:val="22"/>
        </w:rPr>
        <w:t xml:space="preserve"> </w:t>
      </w:r>
      <w:r w:rsidR="00C3115A" w:rsidRPr="00A23D73">
        <w:rPr>
          <w:rFonts w:ascii="Arial" w:hAnsi="Arial" w:cs="Arial"/>
          <w:sz w:val="22"/>
          <w:szCs w:val="22"/>
        </w:rPr>
        <w:t>bahwa orang tua menjadi penentu dalam pertumbuhan, p</w:t>
      </w:r>
      <w:r w:rsidR="00D1796A" w:rsidRPr="00A23D73">
        <w:rPr>
          <w:rFonts w:ascii="Arial" w:hAnsi="Arial" w:cs="Arial"/>
          <w:sz w:val="22"/>
          <w:szCs w:val="22"/>
        </w:rPr>
        <w:t xml:space="preserve">erkembangan dan pergaulan anak. </w:t>
      </w:r>
    </w:p>
    <w:p w14:paraId="112973CD" w14:textId="3B0DB317" w:rsidR="008D5D6F" w:rsidRPr="00A23D73" w:rsidRDefault="00651482" w:rsidP="00F146FE">
      <w:pPr>
        <w:ind w:firstLine="720"/>
        <w:jc w:val="both"/>
        <w:rPr>
          <w:rFonts w:ascii="Arial" w:hAnsi="Arial" w:cs="Arial"/>
          <w:sz w:val="22"/>
          <w:szCs w:val="22"/>
        </w:rPr>
      </w:pPr>
      <w:r w:rsidRPr="00A23D73">
        <w:rPr>
          <w:rFonts w:ascii="Arial" w:hAnsi="Arial" w:cs="Arial"/>
          <w:sz w:val="22"/>
          <w:szCs w:val="22"/>
        </w:rPr>
        <w:t xml:space="preserve">Hubungan antara sesama anggota keluarga </w:t>
      </w:r>
      <w:proofErr w:type="gramStart"/>
      <w:r w:rsidRPr="00A23D73">
        <w:rPr>
          <w:rFonts w:ascii="Arial" w:hAnsi="Arial" w:cs="Arial"/>
          <w:sz w:val="22"/>
          <w:szCs w:val="22"/>
        </w:rPr>
        <w:t>akan</w:t>
      </w:r>
      <w:proofErr w:type="gramEnd"/>
      <w:r w:rsidRPr="00A23D73">
        <w:rPr>
          <w:rFonts w:ascii="Arial" w:hAnsi="Arial" w:cs="Arial"/>
          <w:sz w:val="22"/>
          <w:szCs w:val="22"/>
        </w:rPr>
        <w:t xml:space="preserve"> tercipta melalui komunikasi. </w:t>
      </w:r>
      <w:r w:rsidR="00304E66" w:rsidRPr="00A23D73">
        <w:rPr>
          <w:rFonts w:ascii="Arial" w:hAnsi="Arial" w:cs="Arial"/>
          <w:sz w:val="22"/>
          <w:szCs w:val="22"/>
        </w:rPr>
        <w:t>K</w:t>
      </w:r>
      <w:r w:rsidR="00E665AB" w:rsidRPr="00A23D73">
        <w:rPr>
          <w:rFonts w:ascii="Arial" w:hAnsi="Arial" w:cs="Arial"/>
          <w:sz w:val="22"/>
          <w:szCs w:val="22"/>
        </w:rPr>
        <w:t>omunikasi menentukan kualitas hidup seseorang dan kesuksesan termasuk juga dalam keluarga</w:t>
      </w:r>
      <w:r w:rsidR="008D5D6F" w:rsidRPr="00A23D73">
        <w:rPr>
          <w:rFonts w:ascii="Arial" w:hAnsi="Arial" w:cs="Arial"/>
          <w:sz w:val="22"/>
          <w:szCs w:val="22"/>
        </w:rPr>
        <w:t xml:space="preserve"> </w:t>
      </w:r>
      <w:r w:rsidR="008D5D6F"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{"citationID":"WDZJ9UqK","properties":{"formattedCitation":"(Kusasi, 2014)","plainCitation":"(Kusasi, 2014)","noteIndex":0},"citationItems":[{"id":"M6nNSCdb/EejSUn4o","uris":["http://zotero.org/users/local/mvODdOnn/items/2KIGXQ8M"],"uri":["http://zotero.org/users/local/mvODdOnn/items/2KIGXQ8M"],"itemData":{"id":24,"type":"article-journal","abstract":"The purpose of this research is to know the relationship between empathy and interpersonal communication with the quality of life. The kind of research this is quantitative. Data collection method using the scale of empathy, the scale of interpersonal communication, and scale of the quality of life. Samples of this research are students of the vocational school 7 engineering major’s software of samarinda a number of 70 students. Data available for analysis technique using regression. The research results show there is a positive connection and significant between empathy and interpersonal communication with the quality of life of vocational high school students land 7 of Samarinda majors engineering software. There is a positive connection and significant between empathy with the quality of life of vocational high school students land 7 of samarinda majors engineering software. There is a positive connection and very significant between interpersonal communication with the quality of life of vocational high school students land 7 of samarinda majors engineering software.","issue":"1","language":"id","page":"13","source":"Zotero","title":"HUBUNGAN EMPATI DAN KOMUNIKASI INTERPERSONAL DENGAN KUALITAS HIDUP","volume":"3","author":[{"family":"Kusasi","given":"Muhammad"}],"issued":{"date-parts":[["2014"]]}}}],"schema":"https://github.com/citation-style-language/schema/raw/master/csl-citation.json"} </w:instrText>
      </w:r>
      <w:r w:rsidR="008D5D6F" w:rsidRPr="00A23D73">
        <w:rPr>
          <w:rFonts w:ascii="Arial" w:hAnsi="Arial" w:cs="Arial"/>
          <w:sz w:val="22"/>
          <w:szCs w:val="22"/>
        </w:rPr>
        <w:fldChar w:fldCharType="separate"/>
      </w:r>
      <w:r w:rsidR="000A1369" w:rsidRPr="00A23D73">
        <w:rPr>
          <w:rFonts w:ascii="Arial" w:hAnsi="Arial" w:cs="Arial"/>
          <w:sz w:val="22"/>
          <w:szCs w:val="22"/>
        </w:rPr>
        <w:t>(Kusasi, 2014)</w:t>
      </w:r>
      <w:r w:rsidR="008D5D6F" w:rsidRPr="00A23D73">
        <w:rPr>
          <w:rFonts w:ascii="Arial" w:hAnsi="Arial" w:cs="Arial"/>
          <w:sz w:val="22"/>
          <w:szCs w:val="22"/>
        </w:rPr>
        <w:fldChar w:fldCharType="end"/>
      </w:r>
      <w:r w:rsidR="00E665AB" w:rsidRPr="00A23D73">
        <w:rPr>
          <w:rFonts w:ascii="Arial" w:hAnsi="Arial" w:cs="Arial"/>
          <w:sz w:val="22"/>
          <w:szCs w:val="22"/>
        </w:rPr>
        <w:t xml:space="preserve">. </w:t>
      </w:r>
      <w:r w:rsidR="008C2B65" w:rsidRPr="00A23D73">
        <w:rPr>
          <w:rFonts w:ascii="Arial" w:hAnsi="Arial" w:cs="Arial"/>
          <w:sz w:val="22"/>
          <w:szCs w:val="22"/>
        </w:rPr>
        <w:t xml:space="preserve">Hasil-hasil penelitian menunjukkan bahwa komunikasi sangat diperlukan dalam keluarga </w:t>
      </w:r>
      <w:r w:rsidR="00E665AB"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{"citationID":"c7mI5tMh","properties":{"formattedCitation":"(Runcan et al., 2012; Segrin &amp; Flora, 2011)","plainCitation":"(Runcan et al., 2012; Segrin &amp; Flora, 2011)","noteIndex":0},"citationItems":[{"id":"M6nNSCdb/ms5oEnGT","uris":["http://zotero.org/users/local/mvODdOnn/items/NMIKN8MH"],"uri":["http://zotero.org/users/local/mvODdOnn/items/NMIKN8MH"],"itemData":{"id":27,"type":"article-journal","abstract":"The more the parents communicate with the children, the more the children will improve their communication abilities and will relate better to the people around them. The purpose of this paper is the present the importance of communication in the parent-child interaction. In this study we have applied the structured interview as a survey method, and the instrument used was the questionnaire, applied on a sample of 100 parents from Romania. The study's conclusions highlight the role of communication as a significant factor in the development of the qualitative relationship of interaction between parents and children","collection-title":"4th WORLD CONFERENCE ON EDUCATIONAL SCIENCES (WCES-2012) 02-05 February 2012 Barcelona, Spain","container-title":"Procedia - Social and Behavioral Sciences","DOI":"10.1016/j.sbspro.2012.05.221","ISSN":"1877-0428","journalAbbreviation":"Procedia - Social and Behavioral Sciences","language":"en","page":"904-908","source":"ScienceDirect","title":"The Role of Communication in the Parent-Child Interaction","volume":"46","author":[{"family":"Runcan","given":"Patricia Luciana"},{"family":"Constantineanu","given":"Corneliu"},{"family":"Ielics","given":"Brigitta"},{"family":"Popa","given":"Dorin"}],"issued":{"date-parts":[["2012",1,1]]}}},{"id":"M6nNSCdb/65QPiapQ","uris":["http://zotero.org/users/local/mvODdOnn/items/R3DZCQ9E"],"uri":["http://zotero.org/users/local/mvODdOnn/items/R3DZCQ9E"],"itemData":{"id":10,"type":"book","abstract":"Family Communication carefully examines state-of-the-art research and theories of family communication and family relationships. In addition to presenting cutting-edge research, it focuses on classic theories and research findings that have influenced and revolutionized the way scholars conceptualize family interaction. This text offers a thorough and up-to-date presentation of scientific research in family communication for both teachers and students of family communication as well as professionals who work with families. This second edition features:   Chapters updated with the latest research, including over 2000 references.    Material on understudied family relationships, such as extended family relationships and gay and lesbian relationships   Recent research on understudied topics in family communication, including the influence of technology on mate selection, negotiating work and family stress, single parenting, cohabitation, elder abuse, forgiveness in marriage, and the links among communication, culture, and mental health.    A revised chapter on parent-child communication, taking a lifespan perspective that helps organize the large body of research in this area.    A new chapter devoted to extended family relationships, with special focus on grandparent-grandchild relationships, in-law relationships, and adult children and their parents.    An expanded review of family conflict processes, especially in relation to decision making and power.   A companion website provides chapter outlines, exam questions, and PowerPoint slides for students and instructors. Undergraduate readers should find the information easy to understand, while advanced readers, such as graduate students and professionals, will find it a useful reference to classic and contemporary research on family communication and relationships.","ISBN":"978-1-135-15993-1","language":"en","note":"Google-Books-ID: mVyLAgAAQBAJ","number-of-pages":"505","publisher":"Routledge","source":"Google Books","title":"Family Communication","author":[{"family":"Segrin","given":"Chris"},{"family":"Flora","given":"Jeanne"}],"issued":{"date-parts":[["2011",10,14]]}}}],"schema":"https://github.com/citation-style-language/schema/raw/master/csl-citation.json"} </w:instrText>
      </w:r>
      <w:r w:rsidR="00E665AB" w:rsidRPr="00A23D73">
        <w:rPr>
          <w:rFonts w:ascii="Arial" w:hAnsi="Arial" w:cs="Arial"/>
          <w:sz w:val="22"/>
          <w:szCs w:val="22"/>
        </w:rPr>
        <w:fldChar w:fldCharType="separate"/>
      </w:r>
      <w:r w:rsidR="000A1369" w:rsidRPr="00A23D73">
        <w:rPr>
          <w:rFonts w:ascii="Arial" w:hAnsi="Arial" w:cs="Arial"/>
          <w:sz w:val="22"/>
          <w:szCs w:val="22"/>
        </w:rPr>
        <w:t>(Runcan et al., 2012; Segrin &amp; Flora, 2011)</w:t>
      </w:r>
      <w:r w:rsidR="00E665AB" w:rsidRPr="00A23D73">
        <w:rPr>
          <w:rFonts w:ascii="Arial" w:hAnsi="Arial" w:cs="Arial"/>
          <w:sz w:val="22"/>
          <w:szCs w:val="22"/>
        </w:rPr>
        <w:fldChar w:fldCharType="end"/>
      </w:r>
      <w:r w:rsidR="00E665AB" w:rsidRPr="00A23D73">
        <w:rPr>
          <w:rFonts w:ascii="Arial" w:hAnsi="Arial" w:cs="Arial"/>
          <w:sz w:val="22"/>
          <w:szCs w:val="22"/>
        </w:rPr>
        <w:t xml:space="preserve">. Komunikasi dalam keluarga </w:t>
      </w:r>
      <w:r w:rsidR="008D5D6F" w:rsidRPr="00A23D73">
        <w:rPr>
          <w:rFonts w:ascii="Arial" w:hAnsi="Arial" w:cs="Arial"/>
          <w:sz w:val="22"/>
          <w:szCs w:val="22"/>
        </w:rPr>
        <w:t>dapat meningkatk</w:t>
      </w:r>
      <w:r w:rsidR="00E14CC0" w:rsidRPr="00A23D73">
        <w:rPr>
          <w:rFonts w:ascii="Arial" w:hAnsi="Arial" w:cs="Arial"/>
          <w:sz w:val="22"/>
          <w:szCs w:val="22"/>
        </w:rPr>
        <w:t xml:space="preserve">an keharmonisan dalam keluarga serta </w:t>
      </w:r>
      <w:r w:rsidR="00E665AB" w:rsidRPr="00A23D73">
        <w:rPr>
          <w:rFonts w:ascii="Arial" w:hAnsi="Arial" w:cs="Arial"/>
          <w:sz w:val="22"/>
          <w:szCs w:val="22"/>
        </w:rPr>
        <w:t xml:space="preserve">menentukan kualitas dari sumber daya manusia </w:t>
      </w:r>
      <w:r w:rsidR="00E665AB"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{"citationID":"TgvwQPae","properties":{"formattedCitation":"(Sanavi et al., 2013; Shen &amp; Shen, 2013; Warouw, 2014)","plainCitation":"(Sanavi et al., 2013; Shen &amp; Shen, 2013; Warouw, 2014)","noteIndex":0},"citationItems":[{"id":"M6nNSCdb/K8DXWIMI","uris":["http://zotero.org/users/local/mvODdOnn/items/9M4RBGNR"],"uri":["http://zotero.org/users/local/mvODdOnn/items/9M4RBGNR"],"itemData":{"id":22,"type":"article-journal","abstract":"Objective: To investigate the relationship between parenting styles and family communication patterns with adolescent's quality of life.\nMethods: The cross-sectional study was carried out on 439 randomly selected adolescents in the city of Zahedan, Iran, from January to July 2011. The subjects were asked to complete the KIDSCREEN-52 health-related quality of life questionnaire, while their parents were asked to complete the Diana Brinder's Test to show their parenting styles. SPSS 15 was used to analyse data.\nResults: Most parents had 'authoritative' parenting style (n=380; 86.6%). Pluralistic (n=170; 38.7%) and consensual (n=152; 34.6%) patterns were the most frequent styles of communication in families. Data suggested a significant relationship between parenting style and some dimensions of quality of life, including physical well-being, psychological well-being, social support and peers, and autonomy (p&lt;0.05). There was also a significant relationship between family communication patterns and parent relation and home life (p&lt;0.001) as well as autonomy (p&lt;0.006).\nConclusion: Families play a critical role in increasing adolescents' health-related quality-of-life. Effort should be made to address problems facing parents while raising their children.","container-title":"J Pak Med Assoc","issue":"11","language":"en","page":"6","source":"Zotero","title":"A study on family communication pattern and parenting styles with quality of life in adolescent","volume":"63","author":[{"family":"Sanavi","given":"Fariba Shahhraki"},{"family":"Baghbanian","given":"Abdolvahab"},{"family":"Shovey","given":"Mehdi Faraji"},{"family":"Ansari-Moghaddam","given":"Alireza"}],"issued":{"date-parts":[["2013"]]}}},{"id":"M6nNSCdb/n9izsS3P","uris":["http://zotero.org/users/local/mvODdOnn/items/BVRQEZ4Z"],"uri":["http://zotero.org/users/local/mvODdOnn/items/BVRQEZ4Z"],"itemData":{"id":30,"type":"article-journal","abstract":"Harmony is an ideal state that human kind has pursued in the past several thousand years. Construction of a harmonious family is to realize harmonious relationship and coordination between family members and to realize mutual respect, trust and assistance among family members. For the time being, the kind of family that keeps promise, performs an obligation and shows care for each other among family members is still the mainstream and a large majority of families have strong coordination and adaptation capacity. However, it is still not enough in emotional expression, building of a happy atmosphere and tolerance and compromise in interpersonal interaction. Estrangement of interpersonal relations in a family becomes a major factor in influencing family harmony and gives rise to a series of family issues, such as, marriage issue, empty nest issue and family violence. Family is the cell of a society and construction of a harmonious family is of great significance to stability and healthy development of the society. This paper studies the issues frequently occurring in interpersonal relations in a family and proposes guidelines and suggestions for construction of a harmonious family.","container-title":"Cross-Cultural Communication","DOI":"10.3968/j.ccc.1923670020130905.2823","ISSN":"1923-6700","issue":"5","language":"en","note":"number: 5","page":"82-86","source":"www.cscanada.org","title":"Constructing a Harmonious Family: Family Relationships From Estrangement to Interaction","title-short":"Constructing a Harmonious Family","volume":"9","author":[{"family":"Shen","given":"Guanchen"},{"family":"Shen","given":"Shijie"}],"issued":{"date-parts":[["2013",10,31]]}}},{"id":"M6nNSCdb/l8pZmnQR","uris":["http://zotero.org/users/local/mvODdOnn/items/GMIFEPJB"],"uri":["http://zotero.org/users/local/mvODdOnn/items/GMIFEPJB"],"itemData":{"id":33,"type":"article-journal","abstract":"Komunikasi sangat penting di dalam kehidupan manusia. Dengan berkomunikasi maka orang akan saling memahami satu dengan yang lain. Melalui komunikasi pula orang dapat saling berbagi pengalaman dan belajar untuk memecahkan berbagai permasalahan di dalam kehidupan. Tanpa melakukan komunikasi maka manusia seperti hidup dalam keterasingan sehingga tidak akan mampu untuk memecahkan berbagai problema hidup yang dialaminya.Oleh sebab itu meskipun keluarga merupakan suatu kelompok dengan ikatan sosial yang paling kuat sekalipun, namun jika komunikasi di dalam keluarga tidak berlangsung lancar dan intensif, maka hal itu dapat dipastikan akan sangat mempengaruhi berbagai hal menyangkut perkembangan dan pertumbuhan serta kemajuan keluarga tersebut.Untuk itulah penelitian ini penulis lakukan untuk dapat membuktikan apakah benar bahwa komunikasi keluarga memang memiliki peranan yang sangat signifikan terhadap peningkatan kualitas sumber daya manusia di desa Tumaratas Kecamatan Langowan Kabupaten Minahasa. Hasil penelitian membuktikan ternyata memang benar bahwa komunikasi keluarga berperan secara signifikan terhadap peningkatan sumber daya manusia.Kata kunci: komunikasi keluarga, sumber daya manusia","container-title":"ACTA DIURNA KOMUNIKASI","ISSN":"2685-6999","issue":"3","language":"en","note":"number: 3","source":"ejournal.unsrat.ac.id","title":"PERANAN KOMUNIKASI KELUARGA DALAM MENINGKATKAN KUALITAS SUMBER DAYA MANUSIA DI DESA TUMARATAS KECAMATAN LANGOWAN KABUPATEN MINAHASA","URL":"https://ejournal.unsrat.ac.id/index.php/actadiurnakomunikasi/article/view/5635","volume":"3","author":[{"family":"Warouw","given":"Desie M. D."}],"accessed":{"date-parts":[["2021",2,6]]},"issued":{"date-parts":[["2014",9,29]]}}}],"schema":"https://github.com/citation-style-language/schema/raw/master/csl-citation.json"} </w:instrText>
      </w:r>
      <w:r w:rsidR="00E665AB" w:rsidRPr="00A23D73">
        <w:rPr>
          <w:rFonts w:ascii="Arial" w:hAnsi="Arial" w:cs="Arial"/>
          <w:sz w:val="22"/>
          <w:szCs w:val="22"/>
        </w:rPr>
        <w:fldChar w:fldCharType="separate"/>
      </w:r>
      <w:r w:rsidR="000A1369" w:rsidRPr="00A23D73">
        <w:rPr>
          <w:rFonts w:ascii="Arial" w:hAnsi="Arial" w:cs="Arial"/>
          <w:sz w:val="22"/>
          <w:szCs w:val="22"/>
        </w:rPr>
        <w:t>(Sanavi et al., 2013; Shen &amp; Shen, 2013; Warouw, 2014)</w:t>
      </w:r>
      <w:r w:rsidR="00E665AB" w:rsidRPr="00A23D73">
        <w:rPr>
          <w:rFonts w:ascii="Arial" w:hAnsi="Arial" w:cs="Arial"/>
          <w:sz w:val="22"/>
          <w:szCs w:val="22"/>
        </w:rPr>
        <w:fldChar w:fldCharType="end"/>
      </w:r>
      <w:r w:rsidR="00E665AB" w:rsidRPr="00A23D73">
        <w:rPr>
          <w:rFonts w:ascii="Arial" w:hAnsi="Arial" w:cs="Arial"/>
          <w:sz w:val="22"/>
          <w:szCs w:val="22"/>
        </w:rPr>
        <w:t xml:space="preserve">. </w:t>
      </w:r>
      <w:r w:rsidR="00CD256F" w:rsidRPr="00A23D73">
        <w:rPr>
          <w:rFonts w:ascii="Arial" w:hAnsi="Arial" w:cs="Arial"/>
          <w:sz w:val="22"/>
          <w:szCs w:val="22"/>
        </w:rPr>
        <w:t>Komunikasi yang buruk antara orang tua dan anak juga dapat berakibat kepada mental anak</w:t>
      </w:r>
      <w:r w:rsidR="00931C85" w:rsidRPr="00A23D73">
        <w:rPr>
          <w:rFonts w:ascii="Arial" w:hAnsi="Arial" w:cs="Arial"/>
          <w:sz w:val="22"/>
          <w:szCs w:val="22"/>
        </w:rPr>
        <w:t xml:space="preserve"> </w:t>
      </w:r>
      <w:r w:rsidR="00931C85" w:rsidRPr="00A23D73">
        <w:rPr>
          <w:rFonts w:ascii="Arial" w:hAnsi="Arial" w:cs="Arial"/>
          <w:sz w:val="22"/>
          <w:szCs w:val="22"/>
        </w:rPr>
        <w:fldChar w:fldCharType="begin"/>
      </w:r>
      <w:r w:rsidR="000A1369" w:rsidRPr="00A23D73">
        <w:rPr>
          <w:rFonts w:ascii="Arial" w:hAnsi="Arial" w:cs="Arial"/>
          <w:sz w:val="22"/>
          <w:szCs w:val="22"/>
        </w:rPr>
        <w:instrText xml:space="preserve"> ADDIN ZOTERO_ITEM CSL_CITATION {"citationID":"eZusVFOd","properties":{"formattedCitation":"(Wang et al., 2019)","plainCitation":"(Wang et al., 2019)","noteIndex":0},"citationItems":[{"id":11,"uris":["http://zotero.org/users/local/Y4dhgE65/items/ZP6UEF8E"],"uri":["http://zotero.org/users/local/Y4dhgE65/items/ZP6UEF8E"],"itemData":{"id":11,"type":"article-journal","abstract":"In China, there are an estimated 41 million left-behind children (LBC). The objective of this study was to examine the mental health of current-left-behind children (current-LBC) and previous-left-behind children (previous-LBC) as compared to never-left-behind children (never-LBC), while considering factors like parent-child communication. Children were recruited from schools in rural areas of Anhui province in eastern China. Participants completed a questionnaire focusing on migration status, mental health, and parent-child communication, measured with the validated Strengths and Difficulties Questionnaire (SDQ) and Parent–Adolescent Communication Scale (PACS). Full data were available for 1251 current-, 473 previous-, and 268 never-LBC in Anhui province. After adjusting for all confounding variables, the results showed that both current and previous parental migration was associated with significantly higher mental health difficulties, including aspects of emotional symptoms, conduct problems, hyperactivity, and total difficulties. Additionally, we found that difficulties communicating with parents were strongly associated with the presence of greater total difficulties in children. Parental migration has an independent, long-lasting negative effect on children. Poor parent-child communication is strongly associated with children’s mental health. These results indicate that parent–child communication is important for the development of children, and interventions are needed to improve migrant parents’ understanding and communication skills with their children.","container-title":"International Journal of Environmental Research and Public Health","DOI":"10.3390/ijerph16101855","ISSN":"1660-4601","issue":"10","language":"en","note":"number: 10\npublisher: Multidisciplinary Digital Publishing Institute","page":"1855","source":"www.mdpi.com","title":"Mental Health among Left-Behind Children in Rural China in Relation to Parent-Child Communication","volume":"16","author":[{"family":"Wang","given":"Feng"},{"family":"Lin","given":"Leesa"},{"family":"Xu","given":"Mingming"},{"family":"Li","given":"Leah"},{"family":"Lu","given":"Jingjing"},{"family":"Zhou","given":"Xudong"}],"issued":{"date-parts":[["2019",1]]}}}],"schema":"https://github.com/citation-style-language/schema/raw/master/csl-citation.json"} </w:instrText>
      </w:r>
      <w:r w:rsidR="00931C85" w:rsidRPr="00A23D73">
        <w:rPr>
          <w:rFonts w:ascii="Arial" w:hAnsi="Arial" w:cs="Arial"/>
          <w:sz w:val="22"/>
          <w:szCs w:val="22"/>
        </w:rPr>
        <w:fldChar w:fldCharType="separate"/>
      </w:r>
      <w:r w:rsidR="000A1369" w:rsidRPr="00A23D73">
        <w:rPr>
          <w:rFonts w:ascii="Arial" w:hAnsi="Arial" w:cs="Arial"/>
          <w:sz w:val="22"/>
          <w:szCs w:val="22"/>
        </w:rPr>
        <w:t>(Wang et al., 2019)</w:t>
      </w:r>
      <w:r w:rsidR="00931C85" w:rsidRPr="00A23D73">
        <w:rPr>
          <w:rFonts w:ascii="Arial" w:hAnsi="Arial" w:cs="Arial"/>
          <w:sz w:val="22"/>
          <w:szCs w:val="22"/>
        </w:rPr>
        <w:fldChar w:fldCharType="end"/>
      </w:r>
      <w:r w:rsidR="00931C85" w:rsidRPr="00A23D73">
        <w:rPr>
          <w:rFonts w:ascii="Arial" w:hAnsi="Arial" w:cs="Arial"/>
          <w:sz w:val="22"/>
          <w:szCs w:val="22"/>
        </w:rPr>
        <w:t>.</w:t>
      </w:r>
      <w:r w:rsidR="00CD256F" w:rsidRPr="00A23D73">
        <w:rPr>
          <w:rFonts w:ascii="Arial" w:hAnsi="Arial" w:cs="Arial"/>
          <w:sz w:val="22"/>
          <w:szCs w:val="22"/>
        </w:rPr>
        <w:t xml:space="preserve"> </w:t>
      </w:r>
      <w:proofErr w:type="gramStart"/>
      <w:r w:rsidR="008C2B65" w:rsidRPr="00A23D73">
        <w:rPr>
          <w:rFonts w:ascii="Arial" w:hAnsi="Arial" w:cs="Arial"/>
          <w:sz w:val="22"/>
          <w:szCs w:val="22"/>
        </w:rPr>
        <w:t xml:space="preserve">Dari hasil-hasil penelitian tersebut </w:t>
      </w:r>
      <w:r w:rsidR="00E14CC0" w:rsidRPr="00A23D73">
        <w:rPr>
          <w:rFonts w:ascii="Arial" w:hAnsi="Arial" w:cs="Arial"/>
          <w:sz w:val="22"/>
          <w:szCs w:val="22"/>
        </w:rPr>
        <w:t>menggambarkan</w:t>
      </w:r>
      <w:r w:rsidR="008C2B65" w:rsidRPr="00A23D73">
        <w:rPr>
          <w:rFonts w:ascii="Arial" w:hAnsi="Arial" w:cs="Arial"/>
          <w:sz w:val="22"/>
          <w:szCs w:val="22"/>
        </w:rPr>
        <w:t xml:space="preserve"> bahwa </w:t>
      </w:r>
      <w:r w:rsidR="00E14CC0" w:rsidRPr="00A23D73">
        <w:rPr>
          <w:rFonts w:ascii="Arial" w:hAnsi="Arial" w:cs="Arial"/>
          <w:sz w:val="22"/>
          <w:szCs w:val="22"/>
        </w:rPr>
        <w:t xml:space="preserve">aspek </w:t>
      </w:r>
      <w:r w:rsidR="008C2B65" w:rsidRPr="00A23D73">
        <w:rPr>
          <w:rFonts w:ascii="Arial" w:hAnsi="Arial" w:cs="Arial"/>
          <w:sz w:val="22"/>
          <w:szCs w:val="22"/>
        </w:rPr>
        <w:t xml:space="preserve">komunikasi </w:t>
      </w:r>
      <w:r w:rsidR="00E14CC0" w:rsidRPr="00A23D73">
        <w:rPr>
          <w:rFonts w:ascii="Arial" w:hAnsi="Arial" w:cs="Arial"/>
          <w:sz w:val="22"/>
          <w:szCs w:val="22"/>
        </w:rPr>
        <w:t>sangat</w:t>
      </w:r>
      <w:r w:rsidR="008C2B65" w:rsidRPr="00A23D73">
        <w:rPr>
          <w:rFonts w:ascii="Arial" w:hAnsi="Arial" w:cs="Arial"/>
          <w:sz w:val="22"/>
          <w:szCs w:val="22"/>
        </w:rPr>
        <w:t xml:space="preserve"> penting dalam keluarga </w:t>
      </w:r>
      <w:r w:rsidR="00F146FE" w:rsidRPr="00A23D73">
        <w:rPr>
          <w:rFonts w:ascii="Arial" w:hAnsi="Arial" w:cs="Arial"/>
          <w:sz w:val="22"/>
          <w:szCs w:val="22"/>
        </w:rPr>
        <w:t>untuk mewujudkan keluarga yang harmonis dan berkualitas.</w:t>
      </w:r>
      <w:proofErr w:type="gramEnd"/>
      <w:r w:rsidR="00F146FE" w:rsidRPr="00A23D73">
        <w:rPr>
          <w:rFonts w:ascii="Arial" w:hAnsi="Arial" w:cs="Arial"/>
          <w:sz w:val="22"/>
          <w:szCs w:val="22"/>
        </w:rPr>
        <w:t xml:space="preserve"> </w:t>
      </w:r>
      <w:r w:rsidR="00182516" w:rsidRPr="00A23D73">
        <w:rPr>
          <w:rFonts w:ascii="Arial" w:hAnsi="Arial" w:cs="Arial"/>
          <w:sz w:val="22"/>
          <w:szCs w:val="22"/>
        </w:rPr>
        <w:t xml:space="preserve">Keluarga yang berkualitas </w:t>
      </w:r>
      <w:proofErr w:type="gramStart"/>
      <w:r w:rsidR="00182516" w:rsidRPr="00A23D73">
        <w:rPr>
          <w:rFonts w:ascii="Arial" w:hAnsi="Arial" w:cs="Arial"/>
          <w:sz w:val="22"/>
          <w:szCs w:val="22"/>
        </w:rPr>
        <w:t>akan</w:t>
      </w:r>
      <w:proofErr w:type="gramEnd"/>
      <w:r w:rsidR="00182516" w:rsidRPr="00A23D73">
        <w:rPr>
          <w:rFonts w:ascii="Arial" w:hAnsi="Arial" w:cs="Arial"/>
          <w:sz w:val="22"/>
          <w:szCs w:val="22"/>
        </w:rPr>
        <w:t xml:space="preserve"> menjadi modal dalam pembangunan</w:t>
      </w:r>
      <w:r w:rsidR="00F146FE" w:rsidRPr="00A23D73">
        <w:rPr>
          <w:rFonts w:ascii="Arial" w:hAnsi="Arial" w:cs="Arial"/>
          <w:sz w:val="22"/>
          <w:szCs w:val="22"/>
        </w:rPr>
        <w:t xml:space="preserve"> suatu bangsa</w:t>
      </w:r>
      <w:r w:rsidR="00182516" w:rsidRPr="00A23D73">
        <w:rPr>
          <w:rFonts w:ascii="Arial" w:hAnsi="Arial" w:cs="Arial"/>
          <w:sz w:val="22"/>
          <w:szCs w:val="22"/>
        </w:rPr>
        <w:t xml:space="preserve">. </w:t>
      </w:r>
    </w:p>
    <w:p w14:paraId="11BAE8FF" w14:textId="0C29A034" w:rsidR="00704AAD" w:rsidRPr="00A23D73" w:rsidRDefault="00F146FE" w:rsidP="008828DC">
      <w:pPr>
        <w:ind w:firstLine="720"/>
        <w:jc w:val="both"/>
        <w:rPr>
          <w:rFonts w:ascii="Arial" w:hAnsi="Arial" w:cs="Arial"/>
          <w:sz w:val="22"/>
          <w:szCs w:val="22"/>
        </w:rPr>
      </w:pPr>
      <w:r w:rsidRPr="00A23D73">
        <w:rPr>
          <w:rFonts w:ascii="Arial" w:hAnsi="Arial" w:cs="Arial"/>
          <w:sz w:val="22"/>
          <w:szCs w:val="22"/>
        </w:rPr>
        <w:t xml:space="preserve">Kajian pentingnya komunikasi dalam keluarga sudah banyak diteliti terutama </w:t>
      </w:r>
      <w:r w:rsidR="00F7753D" w:rsidRPr="00A23D73">
        <w:rPr>
          <w:rFonts w:ascii="Arial" w:hAnsi="Arial" w:cs="Arial"/>
          <w:sz w:val="22"/>
          <w:szCs w:val="22"/>
        </w:rPr>
        <w:t>keluarga di perkotaan</w:t>
      </w:r>
      <w:r w:rsidR="002C560E" w:rsidRPr="00A23D73">
        <w:rPr>
          <w:rFonts w:ascii="Arial" w:hAnsi="Arial" w:cs="Arial"/>
          <w:sz w:val="22"/>
          <w:szCs w:val="22"/>
        </w:rPr>
        <w:t xml:space="preserve"> </w:t>
      </w:r>
      <w:r w:rsidR="002C560E" w:rsidRPr="00A23D73">
        <w:rPr>
          <w:rFonts w:ascii="Arial" w:hAnsi="Arial" w:cs="Arial"/>
          <w:sz w:val="22"/>
          <w:szCs w:val="22"/>
        </w:rPr>
        <w:fldChar w:fldCharType="begin"/>
      </w:r>
      <w:r w:rsidR="002C560E" w:rsidRPr="00A23D73">
        <w:rPr>
          <w:rFonts w:ascii="Arial" w:hAnsi="Arial" w:cs="Arial"/>
          <w:sz w:val="22"/>
          <w:szCs w:val="22"/>
        </w:rPr>
        <w:instrText xml:space="preserve"> ADDIN ZOTERO_ITEM CSL_CITATION {"citationID":"aoMgWiUF","properties":{"formattedCitation":"(Febriyani et al., 2012; Miftahurrahmi, 2019; Priliantari et al., 2018; Susanta et al., 2020)","plainCitation":"(Febriyani et al., 2012; Miftahurrahmi, 2019; Priliantari et al., 2018; Susanta et al., 2020)","noteIndex":0},"citationItems":[{"id":53,"uris":["http://zotero.org/users/local/Y4dhgE65/items/8HTUKBWW"],"uri":["http://zotero.org/users/local/Y4dhgE65/items/8HTUKBWW"],"itemData":{"id":53,"type":"article-journal","abstract":"Tujuan penelitian ini adalah untuk mengetahui makna diri yang terbentuk sebelum menjadi single mother, mengetahui makna diri yang terbentuk setelah menjadi single mother, dan mengetahui alasan single mother harus memahami komunikasi dalam berinteraksi dengan diri, anak, dan lingkungan. Metode penelitian yang digunakan adalah metode kualitatif dengan pendekatan fenomenologi. Data diperoleh melalui wawancara mendalam, observasi, catatan lapangan, dan studi kepustakaan. Informan dalam penelitian ini adalah single mother yang berusia maksimal 50 tahun dan memiliki anak. Hasil penelitian di lapangan menunjukkan bahwa selain faktor ekonomi, ternyata faktor komunikasi menjadi salah satu pemicu terjadinya perceraian. Beberapa kasus rumah tangga harus berakhir dengan perceraian karena kurang komunikasi diantara anggota keluarga tersebut. Selain itu, terdapat   banyak kesulitan yang dialami single mother dalam menghadapi fase kehidupan yang baru .Kesimpulan penelitian menunjukkan bahwa komunikasi merupakan salah satu faktor yang penting dalam sebuah keluarga dan perceraian akan berpengaruh pada kondisi emosional dan keadaan ekonomi keluarga.     Keywords : dinamika komunikasi, single mother","container-title":"Students e-Journal","issue":"1","language":"id","note":"number: 1","page":"17","source":"jurnal.unpad.ac.id","title":"Dinamika Komunikasi Keluarga Single Mother","volume":"1","author":[{"family":"Febriyani","given":"Sisca"},{"family":"Karimah","given":"Kismiyati El"},{"family":"Aristi","given":"Nindi"}],"issued":{"date-parts":[["2012"]]}}},{"id":50,"uris":["http://zotero.org/users/local/Y4dhgE65/items/FW3N4VL5"],"uri":["http://zotero.org/users/local/Y4dhgE65/items/FW3N4VL5"],"itemData":{"id":50,"type":"thesis","abstract":"Penelitian ini membahas tentang dinamika komunikasi orang tua dengan anak dalam penerapan disiplin dan perilaku prososial. Disiplin dan perilaku prososial adalah bagian dari perilaku positif yang dapat diajarkan oleh orang tua kepada anak di dalam keluarga. Hal ini tentunya memerlukan komunikasi antara orang tua dengan anak. Komunikasi yang baik antara orang tua dengan anak akan membuat makna pesan tentang penerapan disiplin dan perilaku prososial yang diterima anak sesuai dengan makna pesan yang disampaikan oleh orang tua kepada anak. Penelitian ini dilakukan untuk mendeskripsikan dan menganalisis dinamika komunikasi orang tua dengan anak dalam penerapan disiplin dan perilaku prososial. Penelitian ini menggunakan metode kualitatif dengan pendekatan studi kasus dan dianalisis menggunakan teori Communication Management of Meaning (CMM) atau Manajemen makna terkoordisasi oleh Pearce and Cronen, tujuannya agar mengetahui dinamika komunikasi orang tua dengan anak dalam penerapan disiplin dan perilaku prososial. Hasil penelitian menunjukkan dinamika komunikasi orang tua dengan anak dalam penerapan dispilin dan perilaku prososial bervariasi antara dinamika komunikasi tinggi, sedang dan rendah. Dinamika tinggi terjadi saat orang tua menerapkan disiplin pada anak, sedangkan dinamika sedang dan rendah terjadi ketika orang tua menerapkan perilaku prososial. Proses pemaknaan dipengaruhi oleh beberapa faktor yakni, konten, tindak tutur, episode, hubungan, skenario hidup, dan pola budaya.","genre":"masters","language":"id","publisher":"Universitas Andalas","source":"scholar.unand.ac.id","title":"DINAMIKA KOMUNIKASI ORANG TUA DENGAN ANAK DALAM PENERAPAN DISIPLIN DAN PERILAKU PROSOSIAL (STUDI KASUS PADA TIGA KELUARGA DI KELURAHAN PASIE NAN TIGO KECAMATAN KOTO TANGAH KOTA PADANG)","URL":"http://scholar.unand.ac.id/56212/","author":[{"family":"Miftahurrahmi","given":"Fitri"}],"accessed":{"date-parts":[["2022",3,13]]},"issued":{"date-parts":[["2019",5,20]]}}},{"id":46,"uris":["http://zotero.org/users/local/Y4dhgE65/items/472XIGSR"],"uri":["http://zotero.org/users/local/Y4dhgE65/items/472XIGSR"],"itemData":{"id":46,"type":"article-journal","abstract":"Everyone grown on his or her generation. Children who grow up today experience the development information and communication technology. Communication pattern is also moving from interpersonal communication to digital communication. It supported by the development of smartphone and social media. The develoment of communication technology will varify the problems faced by parents. The quality and quantity of interpersonal communication is now decreasing. Communication between person in the family is now substituting by virtual communication via social media. The purpose of this research is to see the communication pattern between parents and children especially women children when theiru parents are apart of one of them died. Data were collected through interview with five young women. They all were alumni of Tarakanita School of Communication and Secretarial Studies and have been working for several years. Now they are studying at the same campus to complete the Bacheler’s Degree. It was found out that when parents were still united or together and there was no interference for others, communication took place in a good way. Communication between children and parents were not going on well. Commucitation between father and mother was also good. However, when there was a turbulence in the family caused by death or interference of the third party, communication was disputed or upset. Communication between mother and father is disturbed and so is the communication between children and parent. It was found out that there was a tendency that mother became more possessive and over protective. The comclusio is that inharmony family background of turbulence because of death did not effect to the children’s attitude and behavior. They are not dissolved by the family matters. On the other hand, they successfully change the weaknesses into strengths. On the other words, communication barriers caused by the family matters will not always give negative impact to children. They still have the spirit for a better life        Setiap anak membawa jamannya, begitu istilah yang sering dipergunakan untuk menggambarkan kondisi, keadaan dan kecenderungan yang dialami oleh setiap generasi. Demikian pula anak muda jaman sekarang, tak lepas dari kekhasan era informasi dan komunikasi yang ada pada saat ini. Pola komunikasi keluarga mengalami pergeseran dari komunikasi antar-personal dan komunikasi verbal ke komunikasi digital. Aktivitas, kesibukan dan masalah yang dihadapi  orangtua menjadi sebab terbatasnya kuantitas dan kualitas  komunikasi antar-anggota keluarga. Penelitian ini bertujuan untuk melihat bagaimana pola komunikasi yang terjalin antara orang tua dan anak terutama anak perempuan ketika orang tua harus berpisah atau karena salah satu dari kedua orang tua meninggal. Tujuan penelitian ini adalah untuk menganalisis pola-pola komunikasi yang terjadi di dalam keluarga dengan orang tua tunggal baik karena meninggal atau karena sebab lain dan harus berpisah.      Data diperoleh melalui wawancara kepada lima alumni STIKS Tarakanita yang semuanya perempuan. Mereka sudah menyelesaikan program D3, sudah bekerja dan saat ini sedang meneruskan studi di Program Strata Satu. Dari wawancara dapat diketahui bahwa pada saat kedua orang tua lengkap dan tidak ada intervensi dari pihak luar komunikasi terjalin dengan baik dengan seluruh anggota keluarga. Namun ketika terjadi guncangan baik karena sebab alamiah yaitu karena salah satu orang tua meninggal atau karena pihak lain sehingga menyebabkan kedua orang tua berpisah, komunikasi menjadi terganggu. Komunikasi antara ayah dan ibu terganggu, demikian juga komunikasi antara anak dan orang tua. Di sisi lain, ada kecenderungan bahwa anak akan mengikuti ibunya ketika orang tua harus berpisah. Dengan keadaan ini, ibu cenderung menjadi lebih  possesive  dan  over protective . Kesimpulan dari penelitian ini adalah bahwa latar belakang keluarga yang kurang harmonis atau ketimpangan keluarga akibat kematian tidak mempengaruhi sikap dan perilaku anak. Mereka tidak larut dalam kehancuran keluarga namun justru mereka mampu mengelola kekurangan ini menjadi sumber kekuatan untuk berjuang sehingga tidak makin terpuruk oleh keadaan. Dengan kata lain, kendala  komunikasi akibat perceraian orangtua dan semua masalah yang ditimbulkan ternyata tidak selalu memberikan dampak negatif bagi daya juang anak. Mereka tetap memiliki daya juang dan bertanggung jawab untuk hidupyang lebih baik","container-title":"Jurnal Ilmu Komunikasi dan Bisnis","DOI":"10.36914/jikb.v3i1.156","ISSN":"2598-2443","issue":"1","language":"id","note":"number: 1","page":"15-24","source":"jurnal.stiks-tarakanita.ac.id","title":"Dinamika Komunikasi Dalam Keluarga","volume":"3","author":[{"family":"Priliantari","given":"Yulita Daru"},{"family":"Rustanta","given":"Agus"},{"family":"Setyawati","given":"Rs Kurni"}],"issued":{"date-parts":[["2018",11,22]]}}},{"id":45,"uris":["http://zotero.org/users/local/Y4dhgE65/items/YPEJ8VD7"],"uri":["http://zotero.org/users/local/Y4dhgE65/items/YPEJ8VD7"],"itemData":{"id":45,"type":"article-journal","abstract":"Komunikasi dapat membangun interaksi dalam keluarga, baik antar pribadi anggota keluarga, suami dengan isteri atau sebaliknya, orang tua dengan anak maupun dengan anggota keluarga yang lain. Keluarga adalah kesatuan unit terkecil di dalam masyarakat dan merupakan suatu lembaga yang sangat penting dalam pembangunan dan perkembangan kualitas anak bangsa. Keluarga juga merupakan satu-satunya lembaga sosial yang diberikan tanggungjawab untuk mengubah suatu organisme biologis menjadi manusia. Pada saat sebuah lembaga mulai membentuk kepribadian seseorang dalam hal-hal penting, keluarganya tentu lebih banyak berperan dalam persoalan perubahan itu, dengan mengajarkan berbagai kemampuan dan menjalankan banyak fungsi-fungsi sosialnya.Di Era digital banyak sekali persoalan – persoalan anak yang tidak terselesaikan, disebabkan komunikasi dalam keluarga tidak terbangun dengan baik, akhirnya mereka merasa tidak diperhatikan dan beralih pada teknologi. Observasi awal dengan salah satu guru di Kota Padang bahwa anak remaja yang aktif menggunakan media internet dalam kehidupan sehari-hari bahwa anak dapat memiliki prestasi di bidang akademis maupun ekstrakurikuler selama ada ketegasan dan batasan yang dipatuhi si anak menuju kemandiriannya beraktifitas contohnya, adanya kebebasan dari ortu dalam mengakses internet selama itu tidak merusak kesehatan dan waktu istirahat serta memiliki respon yang baik saat orang dewasa atau lawan bicaranya berbicara.","container-title":"JIKE : Jurnal Ilmu Komunikasi Efek","DOI":"10.32534/jike.v3i2.928","ISSN":"2615-7950","issue":"2","language":"en","note":"number: 2","page":"145-153","source":"e-journal.umc.ac.id","title":"DINAMIKA KOMUNIKASI ORANGTUA DENGAN ANAK REMAJA DI KOTA PADANG","volume":"3","author":[{"family":"Susanta","given":"Henny Suryani"},{"family":"Arief","given":"Ernita"},{"family":"Sarmiati","given":"Sarmiati"}],"issued":{"date-parts":[["2020",7,2]]}}}],"schema":"https://github.com/citation-style-language/schema/raw/master/csl-citation.json"} </w:instrText>
      </w:r>
      <w:r w:rsidR="002C560E" w:rsidRPr="00A23D73">
        <w:rPr>
          <w:rFonts w:ascii="Arial" w:hAnsi="Arial" w:cs="Arial"/>
          <w:sz w:val="22"/>
          <w:szCs w:val="22"/>
        </w:rPr>
        <w:fldChar w:fldCharType="separate"/>
      </w:r>
      <w:r w:rsidR="002C560E" w:rsidRPr="00A23D73">
        <w:rPr>
          <w:rFonts w:ascii="Arial" w:hAnsi="Arial" w:cs="Arial"/>
          <w:sz w:val="22"/>
          <w:szCs w:val="22"/>
        </w:rPr>
        <w:t>(Febriyani et al., 2012; Miftahurrahmi, 2019; Priliantari et al., 2018; Susanta et al., 2020)</w:t>
      </w:r>
      <w:r w:rsidR="002C560E" w:rsidRPr="00A23D73">
        <w:rPr>
          <w:rFonts w:ascii="Arial" w:hAnsi="Arial" w:cs="Arial"/>
          <w:sz w:val="22"/>
          <w:szCs w:val="22"/>
        </w:rPr>
        <w:fldChar w:fldCharType="end"/>
      </w:r>
      <w:r w:rsidR="002C560E" w:rsidRPr="00A23D73">
        <w:rPr>
          <w:rFonts w:ascii="Arial" w:hAnsi="Arial" w:cs="Arial"/>
          <w:sz w:val="22"/>
          <w:szCs w:val="22"/>
        </w:rPr>
        <w:t xml:space="preserve">. </w:t>
      </w:r>
      <w:proofErr w:type="gramStart"/>
      <w:r w:rsidR="002C560E" w:rsidRPr="00A23D73">
        <w:rPr>
          <w:rFonts w:ascii="Arial" w:hAnsi="Arial" w:cs="Arial"/>
          <w:sz w:val="22"/>
          <w:szCs w:val="22"/>
        </w:rPr>
        <w:t>Semen</w:t>
      </w:r>
      <w:r w:rsidR="00F7753D" w:rsidRPr="00A23D73">
        <w:rPr>
          <w:rFonts w:ascii="Arial" w:hAnsi="Arial" w:cs="Arial"/>
          <w:sz w:val="22"/>
          <w:szCs w:val="22"/>
        </w:rPr>
        <w:t>.</w:t>
      </w:r>
      <w:proofErr w:type="gramEnd"/>
      <w:r w:rsidR="00F7753D" w:rsidRPr="00A23D73">
        <w:rPr>
          <w:rFonts w:ascii="Arial" w:hAnsi="Arial" w:cs="Arial"/>
          <w:sz w:val="22"/>
          <w:szCs w:val="22"/>
        </w:rPr>
        <w:t xml:space="preserve"> </w:t>
      </w:r>
      <w:r w:rsidRPr="00A23D73">
        <w:rPr>
          <w:rFonts w:ascii="Arial" w:hAnsi="Arial" w:cs="Arial"/>
          <w:sz w:val="22"/>
          <w:szCs w:val="22"/>
        </w:rPr>
        <w:t>Mesk</w:t>
      </w:r>
      <w:r w:rsidR="002C560E" w:rsidRPr="00A23D73">
        <w:rPr>
          <w:rFonts w:ascii="Arial" w:hAnsi="Arial" w:cs="Arial"/>
          <w:sz w:val="22"/>
          <w:szCs w:val="22"/>
        </w:rPr>
        <w:t>ip</w:t>
      </w:r>
      <w:r w:rsidRPr="00A23D73">
        <w:rPr>
          <w:rFonts w:ascii="Arial" w:hAnsi="Arial" w:cs="Arial"/>
          <w:sz w:val="22"/>
          <w:szCs w:val="22"/>
        </w:rPr>
        <w:t xml:space="preserve">un sudah ada </w:t>
      </w:r>
      <w:r w:rsidR="00F7753D" w:rsidRPr="00A23D73">
        <w:rPr>
          <w:rFonts w:ascii="Arial" w:hAnsi="Arial" w:cs="Arial"/>
          <w:sz w:val="22"/>
          <w:szCs w:val="22"/>
        </w:rPr>
        <w:t xml:space="preserve">kajian komunikasi keluarga di perdesaan diteliti  oleh </w:t>
      </w:r>
      <w:r w:rsidR="00F7753D"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{"citationID":"D6vAY1v6","properties":{"formattedCitation":"(Oduor et al., 2013; Rumata, 2017)","plainCitation":"(Oduor et al., 2013; Rumata, 2017)","noteIndex":0},"citationItems":[{"id":"M6nNSCdb/F5eCrl2o","uris":["http://zotero.org/users/local/mvODdOnn/items/5WDV68IU"],"uri":["http://zotero.org/users/local/mvODdOnn/items/5WDV68IU"],"itemData":{"id":19,"type":"paper-conference","abstract":"We report the findings of a small scale exploratory qualitative study on 13 participants from rural and slum regions of Kenya communicated with remote family members using technology. We focus on communication practices that enabled family members to support economic sustenance activities and also investigate the social aspects of using technology to provide or receive moral, emotional or other forms of support from distributed family members.","collection-title":"CHI EA '13","container-title":"CHI '13 Extended Abstracts on Human Factors in Computing Systems","DOI":"10.1145/2468356.2468508","event-place":"New York, NY, USA","ISBN":"978-1-4503-1952-2","page":"847–852","publisher":"Association for Computing Machinery","publisher-place":"New York, NY, USA","source":"ACM Digital Library","title":"Family communication in rural and slum regions of Kenya","URL":"https://doi.org/10.1145/2468356.2468508","author":[{"family":"Oduor","given":"Erick"},{"family":"Neustaedter","given":"Carman"},{"family":"Hillman","given":"Serena"},{"family":"Pang","given":"Carolyn"}],"accessed":{"date-parts":[["2021",2,6]]},"issued":{"date-parts":[["2013",4,27]]}}},{"id":"M6nNSCdb/jonFYXqs","uris":["http://zotero.org/users/local/mvODdOnn/items/VNKTBXDH"],"uri":["http://zotero.org/users/local/mvODdOnn/items/VNKTBXDH"],"itemData":{"id":6,"type":"article-journal","abstract":"This is a research to explore the familial communication pattern in the era of communication technology. There are three domains that being explored in this research: the face to face communication, internet mediated communication, and the family communication pattern theory. This is a quantitative research. The primary data derives from survey in 12 provinces with sample of 1,189 respondents. There are two hypotheses that being tested: 1) the usage of communication technology (internet) has profund impact to the face to face communication; 2 )the usage of communication technology (internet) has profund impact to the family communication pattern. The Pearson chi-square is conducted to test the significant relations of these hypotheses. The result: the communication technology has profund impact to the family communication pattern, but not to the face to face communication. The internet communication duration in family is relatively low both in urban and rural. However, high duration and frequency of face to face communication in family is found in urban than rural. The dominant family communication type is consensual which means high dialogue and conformity.Penelitian ini mengeksplorasi kecenderungan tipe komunikasi dalam lingkungan keluarga di era teknologi komunikasi. Setidaknya tiga hal yang dieksplorasi dalam penelitian ini: pola komunikasi tatap muka, pola komunikasi via internet, serta tipe komunikasi keluarga berdasarkan teori pola komunikasi keluarga. Metode penelitian ini adalah metode kuantitatif dengan pengumpulan data primer melalui survei pada 12 provinsi dengan jumlah sampel responden mencapai 1.189 orang. Dua hipotesis yang diuji: 1) penggunaan teknologi komunikasi (internet) berdampak signifikan terhadap komunikasi tatap muka; dan 2) penggunaan teknologi komunikasi berdampak pada komunikasi keluarga. Hasil temuan penelitian ini adalah uji kedua hipotesis dengan pearson chi-square terdapat teknologi komunikasi berdampak signifikan terhadap tipe komunikasi keluarga, tetapi tidak berdampak signifikan terhadap komunikasi tatap muka. Hasil survei menemukan bahwa durasi komunikasi via internet dengan anggota keluarga rendah, baik di kota maupun desa. Durasi dan frekuensi komunikasi tatap muka yang tinggi hanya ditemukan di kota, tidak di desa. Tipe komunikasi keluarga yang dominan adalah konsensual baik di kota maupun desa. Artinya, komunikasi dialogis antara orang tua dan anak tinggi, tetapi orang tua memegang kendali dalam pengambilan keputusan di dalam keluarga.","container-title":"Jurnal Pekommas","DOI":"http://dx.doi.org/10.30818/jpkm.2017.2020105","issue":"1","language":"en-US","page":"43-54","source":"jurnal.kominfo.go.id","title":"The Urban and Rural Family Communication in The Communication Technology Era (Komunikasi Keluarga Kota dan Desa di Era Teknologi Komunikasi)","volume":"2","author":[{"family":"Rumata","given":"Vience Mutiara"}],"issued":{"date-parts":[["2017"]]}}}],"schema":"https://github.com/citation-style-language/schema/raw/master/csl-citation.json"} </w:instrText>
      </w:r>
      <w:r w:rsidR="00F7753D" w:rsidRPr="00A23D73">
        <w:rPr>
          <w:rFonts w:ascii="Arial" w:hAnsi="Arial" w:cs="Arial"/>
          <w:sz w:val="22"/>
          <w:szCs w:val="22"/>
        </w:rPr>
        <w:fldChar w:fldCharType="separate"/>
      </w:r>
      <w:r w:rsidR="000A1369" w:rsidRPr="00A23D73">
        <w:rPr>
          <w:rFonts w:ascii="Arial" w:hAnsi="Arial" w:cs="Arial"/>
          <w:sz w:val="22"/>
          <w:szCs w:val="22"/>
        </w:rPr>
        <w:t>(Oduor et al., 2013; Rumata, 2017)</w:t>
      </w:r>
      <w:r w:rsidR="00F7753D" w:rsidRPr="00A23D73">
        <w:rPr>
          <w:rFonts w:ascii="Arial" w:hAnsi="Arial" w:cs="Arial"/>
          <w:sz w:val="22"/>
          <w:szCs w:val="22"/>
        </w:rPr>
        <w:fldChar w:fldCharType="end"/>
      </w:r>
      <w:r w:rsidR="00F7753D" w:rsidRPr="00A23D73">
        <w:rPr>
          <w:rFonts w:ascii="Arial" w:hAnsi="Arial" w:cs="Arial"/>
          <w:sz w:val="22"/>
          <w:szCs w:val="22"/>
        </w:rPr>
        <w:t xml:space="preserve">, dua penelitian ini melihat </w:t>
      </w:r>
      <w:r w:rsidR="00AD2883" w:rsidRPr="00A23D73">
        <w:rPr>
          <w:rFonts w:ascii="Arial" w:hAnsi="Arial" w:cs="Arial"/>
          <w:sz w:val="22"/>
          <w:szCs w:val="22"/>
        </w:rPr>
        <w:t>komunikasi keluarga</w:t>
      </w:r>
      <w:r w:rsidR="002F39DA" w:rsidRPr="00A23D73">
        <w:rPr>
          <w:rFonts w:ascii="Arial" w:hAnsi="Arial" w:cs="Arial"/>
          <w:sz w:val="22"/>
          <w:szCs w:val="22"/>
        </w:rPr>
        <w:t xml:space="preserve"> di perdesaan</w:t>
      </w:r>
      <w:r w:rsidR="00AD2883" w:rsidRPr="00A23D73">
        <w:rPr>
          <w:rFonts w:ascii="Arial" w:hAnsi="Arial" w:cs="Arial"/>
          <w:sz w:val="22"/>
          <w:szCs w:val="22"/>
        </w:rPr>
        <w:t xml:space="preserve"> dalam aspek penggunaan teknologi. </w:t>
      </w:r>
      <w:proofErr w:type="gramStart"/>
      <w:r w:rsidR="00AD2883" w:rsidRPr="00A23D73">
        <w:rPr>
          <w:rFonts w:ascii="Arial" w:hAnsi="Arial" w:cs="Arial"/>
          <w:sz w:val="22"/>
          <w:szCs w:val="22"/>
        </w:rPr>
        <w:t xml:space="preserve">Peneliti tertarik untuk meneliti bagaimana </w:t>
      </w:r>
      <w:r w:rsidR="008828DC" w:rsidRPr="00A23D73">
        <w:rPr>
          <w:rFonts w:ascii="Arial" w:hAnsi="Arial" w:cs="Arial"/>
          <w:sz w:val="22"/>
          <w:szCs w:val="22"/>
        </w:rPr>
        <w:t>budaya</w:t>
      </w:r>
      <w:r w:rsidR="00AD2883" w:rsidRPr="00A23D73">
        <w:rPr>
          <w:rFonts w:ascii="Arial" w:hAnsi="Arial" w:cs="Arial"/>
          <w:sz w:val="22"/>
          <w:szCs w:val="22"/>
        </w:rPr>
        <w:t xml:space="preserve"> komunikasi dalam keluarga diperdesaan.</w:t>
      </w:r>
      <w:proofErr w:type="gramEnd"/>
      <w:r w:rsidR="00AD2883" w:rsidRPr="00A23D73">
        <w:rPr>
          <w:rFonts w:ascii="Arial" w:hAnsi="Arial" w:cs="Arial"/>
          <w:sz w:val="22"/>
          <w:szCs w:val="22"/>
        </w:rPr>
        <w:t xml:space="preserve"> Hasil penelitian </w:t>
      </w:r>
      <w:r w:rsidR="00AD2883"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{"citationID":"MEhHZrCo","properties":{"formattedCitation":"(Situmorang et al., 2016)","plainCitation":"(Situmorang et al., 2016)","noteIndex":0},"citationItems":[{"id":"M6nNSCdb/MN4GdntH","uris":["http://zotero.org/users/local/mvODdOnn/items/VQW5X5CL"],"uri":["http://zotero.org/users/local/mvODdOnn/items/VQW5X5CL"],"itemData":{"id":16,"type":"article-journal","abstract":"Positive parent-child interaction, that is characterized by positive communication and secured attachment, will affect teenager’s character development. This study aimed to analyze the effect of attachment and communication with parents on teenager’s character development in rural area. A total of 109 teenagers consist of 43 girls and 66 boys were selected using proportional random sampling technique in selected school in study site. Data were collected through self-report techniques by questionnaire. Respondents were asked to fill out questionnaires of the Parent-Adolescent Communication Scale, Adolescent Attachment Questionnaire, and VIA-Youth to measure attachment with parents, communication with parents, and adolescent character. Data were analyzed with descriptive analysis, correlation, and regression. The results showed that the scores of the attachment, communication, and teenager’s characters in rural areas were significantly low. Regression analysis showed that there was no significant effect between teenager’s attachment to parents on all dimensions of adolescent characters. Instead, it was discovered that communication between parent and teenager are positively affected on the dimensions of moral feeling, moral action, and overall characters.","container-title":"Jurnal Ilmu Keluarga &amp; Konsumen","DOI":"10.24156/jikk.2016.9.2.113","ISSN":"2502-3594","issue":"2","language":"en","note":"number: 2","page":"113-123","source":"ithh.journal.ipb.ac.id","title":"PENGARUH KELEKATAN DAN KOMUNIKASI DENGAN ORANG TUA TERHADAP KARAKTER REMAJA PERDESAAN","volume":"9","author":[{"family":"Situmorang","given":"Zervina Rubyn"},{"family":"Hastuti","given":"Dwi"},{"family":"Herawati","given":"Tin"}],"issued":{"date-parts":[["2016",12,30]]}}}],"schema":"https://github.com/citation-style-language/schema/raw/master/csl-citation.json"} </w:instrText>
      </w:r>
      <w:r w:rsidR="00AD2883" w:rsidRPr="00A23D73">
        <w:rPr>
          <w:rFonts w:ascii="Arial" w:hAnsi="Arial" w:cs="Arial"/>
          <w:sz w:val="22"/>
          <w:szCs w:val="22"/>
        </w:rPr>
        <w:fldChar w:fldCharType="separate"/>
      </w:r>
      <w:r w:rsidR="000A1369" w:rsidRPr="00A23D73">
        <w:rPr>
          <w:rFonts w:ascii="Arial" w:hAnsi="Arial" w:cs="Arial"/>
          <w:sz w:val="22"/>
          <w:szCs w:val="22"/>
        </w:rPr>
        <w:t>(Situmorang et al., 2016)</w:t>
      </w:r>
      <w:r w:rsidR="00AD2883" w:rsidRPr="00A23D73">
        <w:rPr>
          <w:rFonts w:ascii="Arial" w:hAnsi="Arial" w:cs="Arial"/>
          <w:sz w:val="22"/>
          <w:szCs w:val="22"/>
        </w:rPr>
        <w:fldChar w:fldCharType="end"/>
      </w:r>
      <w:r w:rsidR="00AD2883" w:rsidRPr="00A23D73">
        <w:rPr>
          <w:rFonts w:ascii="Arial" w:hAnsi="Arial" w:cs="Arial"/>
          <w:sz w:val="22"/>
          <w:szCs w:val="22"/>
        </w:rPr>
        <w:t xml:space="preserve"> </w:t>
      </w:r>
      <w:r w:rsidR="00C3115A" w:rsidRPr="00A23D73">
        <w:rPr>
          <w:rFonts w:ascii="Arial" w:hAnsi="Arial" w:cs="Arial"/>
          <w:sz w:val="22"/>
          <w:szCs w:val="22"/>
        </w:rPr>
        <w:t>menemukan bahwa</w:t>
      </w:r>
      <w:r w:rsidR="00E764CD" w:rsidRPr="00A23D73">
        <w:rPr>
          <w:rFonts w:ascii="Arial" w:hAnsi="Arial" w:cs="Arial"/>
          <w:sz w:val="22"/>
          <w:szCs w:val="22"/>
        </w:rPr>
        <w:t xml:space="preserve"> skor kelekatan, komunikasi, </w:t>
      </w:r>
      <w:r w:rsidR="00C3115A" w:rsidRPr="00A23D73">
        <w:rPr>
          <w:rFonts w:ascii="Arial" w:hAnsi="Arial" w:cs="Arial"/>
          <w:sz w:val="22"/>
          <w:szCs w:val="22"/>
        </w:rPr>
        <w:t xml:space="preserve"> </w:t>
      </w:r>
      <w:r w:rsidR="00E764CD" w:rsidRPr="00A23D73">
        <w:rPr>
          <w:rFonts w:ascii="Arial" w:hAnsi="Arial" w:cs="Arial"/>
          <w:sz w:val="22"/>
          <w:szCs w:val="22"/>
        </w:rPr>
        <w:t xml:space="preserve">dan karakter remaja di perdesaan masih rendah. </w:t>
      </w:r>
      <w:r w:rsidR="00C3115A" w:rsidRPr="00A23D73">
        <w:rPr>
          <w:rFonts w:ascii="Arial" w:hAnsi="Arial" w:cs="Arial"/>
          <w:sz w:val="22"/>
          <w:szCs w:val="22"/>
        </w:rPr>
        <w:t xml:space="preserve">Hasil temuan </w:t>
      </w:r>
      <w:proofErr w:type="gramStart"/>
      <w:r w:rsidR="00C3115A" w:rsidRPr="00A23D73">
        <w:rPr>
          <w:rFonts w:ascii="Arial" w:hAnsi="Arial" w:cs="Arial"/>
          <w:sz w:val="22"/>
          <w:szCs w:val="22"/>
        </w:rPr>
        <w:t>lain</w:t>
      </w:r>
      <w:proofErr w:type="gramEnd"/>
      <w:r w:rsidR="00C3115A" w:rsidRPr="00A23D73">
        <w:rPr>
          <w:rFonts w:ascii="Arial" w:hAnsi="Arial" w:cs="Arial"/>
          <w:sz w:val="22"/>
          <w:szCs w:val="22"/>
        </w:rPr>
        <w:t xml:space="preserve"> mengungkapkan bahwa komunikasi orang tua dan anak tergolong rendah di perdesaan. </w:t>
      </w:r>
      <w:proofErr w:type="gramStart"/>
      <w:r w:rsidR="00C3115A" w:rsidRPr="00A23D73">
        <w:rPr>
          <w:rFonts w:ascii="Arial" w:hAnsi="Arial" w:cs="Arial"/>
          <w:sz w:val="22"/>
          <w:szCs w:val="22"/>
        </w:rPr>
        <w:t>Umumnya remaja memiliki banyak masalah komunikasi dengan orang tuanya.</w:t>
      </w:r>
      <w:proofErr w:type="gramEnd"/>
      <w:r w:rsidR="00C3115A" w:rsidRPr="00A23D73">
        <w:rPr>
          <w:rFonts w:ascii="Arial" w:hAnsi="Arial" w:cs="Arial"/>
          <w:sz w:val="22"/>
          <w:szCs w:val="22"/>
        </w:rPr>
        <w:t xml:space="preserve"> </w:t>
      </w:r>
      <w:proofErr w:type="gramStart"/>
      <w:r w:rsidR="00AD2883" w:rsidRPr="00A23D73">
        <w:rPr>
          <w:rFonts w:ascii="Arial" w:hAnsi="Arial" w:cs="Arial"/>
          <w:sz w:val="22"/>
          <w:szCs w:val="22"/>
        </w:rPr>
        <w:t>Penelitian ini dilakukan di Kabupaten Bogor.</w:t>
      </w:r>
      <w:proofErr w:type="gramEnd"/>
      <w:r w:rsidR="00AD2883" w:rsidRPr="00A23D73">
        <w:rPr>
          <w:rFonts w:ascii="Arial" w:hAnsi="Arial" w:cs="Arial"/>
          <w:sz w:val="22"/>
          <w:szCs w:val="22"/>
        </w:rPr>
        <w:t xml:space="preserve"> </w:t>
      </w:r>
      <w:proofErr w:type="gramStart"/>
      <w:r w:rsidR="00AD2883" w:rsidRPr="00A23D73">
        <w:rPr>
          <w:rFonts w:ascii="Arial" w:hAnsi="Arial" w:cs="Arial"/>
          <w:sz w:val="22"/>
          <w:szCs w:val="22"/>
        </w:rPr>
        <w:t>Penelitian ini telah mengantarkan peneliti untuk lebih mendalami komunikasi orang tu</w:t>
      </w:r>
      <w:r w:rsidR="006222E8" w:rsidRPr="00A23D73">
        <w:rPr>
          <w:rFonts w:ascii="Arial" w:hAnsi="Arial" w:cs="Arial"/>
          <w:sz w:val="22"/>
          <w:szCs w:val="22"/>
        </w:rPr>
        <w:t>a dan anak di perdesaan khususn</w:t>
      </w:r>
      <w:r w:rsidR="00AD2883" w:rsidRPr="00A23D73">
        <w:rPr>
          <w:rFonts w:ascii="Arial" w:hAnsi="Arial" w:cs="Arial"/>
          <w:sz w:val="22"/>
          <w:szCs w:val="22"/>
        </w:rPr>
        <w:t>y</w:t>
      </w:r>
      <w:r w:rsidR="006222E8" w:rsidRPr="00A23D73">
        <w:rPr>
          <w:rFonts w:ascii="Arial" w:hAnsi="Arial" w:cs="Arial"/>
          <w:sz w:val="22"/>
          <w:szCs w:val="22"/>
        </w:rPr>
        <w:t>a</w:t>
      </w:r>
      <w:r w:rsidR="00AD2883" w:rsidRPr="00A23D73">
        <w:rPr>
          <w:rFonts w:ascii="Arial" w:hAnsi="Arial" w:cs="Arial"/>
          <w:sz w:val="22"/>
          <w:szCs w:val="22"/>
        </w:rPr>
        <w:t xml:space="preserve"> di Sumatera Barat yang sangat ber</w:t>
      </w:r>
      <w:r w:rsidR="00C361E8" w:rsidRPr="00A23D73">
        <w:rPr>
          <w:rFonts w:ascii="Arial" w:hAnsi="Arial" w:cs="Arial"/>
          <w:sz w:val="22"/>
          <w:szCs w:val="22"/>
        </w:rPr>
        <w:t>beda karakteristik</w:t>
      </w:r>
      <w:r w:rsidR="00FB62FD" w:rsidRPr="00A23D73">
        <w:rPr>
          <w:rFonts w:ascii="Arial" w:hAnsi="Arial" w:cs="Arial"/>
          <w:sz w:val="22"/>
          <w:szCs w:val="22"/>
        </w:rPr>
        <w:t>nya</w:t>
      </w:r>
      <w:r w:rsidR="00C361E8" w:rsidRPr="00A23D73">
        <w:rPr>
          <w:rFonts w:ascii="Arial" w:hAnsi="Arial" w:cs="Arial"/>
          <w:sz w:val="22"/>
          <w:szCs w:val="22"/>
        </w:rPr>
        <w:t xml:space="preserve"> dengan </w:t>
      </w:r>
      <w:r w:rsidR="00FB62FD" w:rsidRPr="00A23D73">
        <w:rPr>
          <w:rFonts w:ascii="Arial" w:hAnsi="Arial" w:cs="Arial"/>
          <w:sz w:val="22"/>
          <w:szCs w:val="22"/>
        </w:rPr>
        <w:t xml:space="preserve">daerah </w:t>
      </w:r>
      <w:r w:rsidR="00C361E8" w:rsidRPr="00A23D73">
        <w:rPr>
          <w:rFonts w:ascii="Arial" w:hAnsi="Arial" w:cs="Arial"/>
          <w:sz w:val="22"/>
          <w:szCs w:val="22"/>
        </w:rPr>
        <w:t>Bogor.</w:t>
      </w:r>
      <w:proofErr w:type="gramEnd"/>
      <w:r w:rsidR="00C361E8" w:rsidRPr="00A23D73">
        <w:rPr>
          <w:rFonts w:ascii="Arial" w:hAnsi="Arial" w:cs="Arial"/>
          <w:sz w:val="22"/>
          <w:szCs w:val="22"/>
        </w:rPr>
        <w:t xml:space="preserve"> </w:t>
      </w:r>
      <w:proofErr w:type="gramStart"/>
      <w:r w:rsidR="00C361E8" w:rsidRPr="00A23D73">
        <w:rPr>
          <w:rFonts w:ascii="Arial" w:hAnsi="Arial" w:cs="Arial"/>
          <w:sz w:val="22"/>
          <w:szCs w:val="22"/>
        </w:rPr>
        <w:t>Sumatera Barat memiliki tiga wilayah atau disebut Luhak yang terdiri dari beberapa nagari/desa.</w:t>
      </w:r>
      <w:proofErr w:type="gramEnd"/>
      <w:r w:rsidR="00C361E8" w:rsidRPr="00A23D73">
        <w:rPr>
          <w:rFonts w:ascii="Arial" w:hAnsi="Arial" w:cs="Arial"/>
          <w:sz w:val="22"/>
          <w:szCs w:val="22"/>
        </w:rPr>
        <w:t xml:space="preserve"> </w:t>
      </w:r>
      <w:proofErr w:type="gramStart"/>
      <w:r w:rsidR="00C361E8" w:rsidRPr="00A23D73">
        <w:rPr>
          <w:rFonts w:ascii="Arial" w:hAnsi="Arial" w:cs="Arial"/>
          <w:sz w:val="22"/>
          <w:szCs w:val="22"/>
        </w:rPr>
        <w:t>Ada tiga Luhak, pertama Luhak Agam, kedua Luhak Lima Puluh Kota dan ketiga Luhak Tanah Datar.</w:t>
      </w:r>
      <w:proofErr w:type="gramEnd"/>
      <w:r w:rsidR="00C361E8" w:rsidRPr="00A23D73">
        <w:rPr>
          <w:rFonts w:ascii="Arial" w:hAnsi="Arial" w:cs="Arial"/>
          <w:sz w:val="22"/>
          <w:szCs w:val="22"/>
        </w:rPr>
        <w:t xml:space="preserve"> Ketiga Luak atau wilayah ini memiliki karakteristik masyarakat yang berbeda </w:t>
      </w:r>
      <w:r w:rsidR="00C361E8"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{"citationID":"SVb5TQx2","properties":{"formattedCitation":"(Harisnawati et al., 2020)","plainCitation":"(Harisnawati et al., 2020)","noteIndex":0},"citationItems":[{"id":"M6nNSCdb/JpF9sx4Q","uris":["http://zotero.org/users/local/mvODdOnn/items/PJ3BM3VT"],"uri":["http://zotero.org/users/local/mvODdOnn/items/PJ3BM3VT"],"itemData":{"id":43,"type":"article-journal","abstract":"Motivated by the birth of various problems that arise related to various regulations that were created by the nagari. As a \"mini republic\", the nagari no longer have the same autonomy as in ancient times. The strengthening of the central government system has influenced the governance of the village, so that the village is more merely an extension of the central government system. This can be seen from the birth of Law No. 5 of 1979 concerning Village Government, which no longer makes the village the lowest level of government in West Sumatra. The return of the lowest system of government in West Sumatra to the governance of the Nagari through Law No. 22 of 1999 concerning Regional Autonomy which was then followed by Regional Regulation No. 9 of 2000 concerning Basic Provisions of the Nagari Government, which subsequently was renewed by Law No. 32 of 2004 concerning Regional Government, which was then also followed by a revision of the Regional Regulation No. 2 of 2007 concerning the Principles of the Nagari Government. But returning to the nagari government only changes the nomenclature, and the nagari government system continues to run as it was with the previous village government system. Birth of Law No. 6 of 2014 concerning Villages followed by Regional Regulation of the Province of West Sumatra No. 7 of 2018 concerning Nagari strengthened the existence of the Nagari government system as a Desa Adat. This Regional Regulation adopts a number of values which have become important characteristics of an adat government.","container-title":"Bakaba : Jurnal Sejarah, Kebudayaan dan Kependidikan","DOI":"10.22202/bakaba.2018.v7i2.4285","ISSN":"2597-9450","issue":"2","language":"id","note":"number: 2","page":"21-30","source":"ejournal.stkip-pgri-sumbar.ac.id","title":"Eksistensi Pemerintahan Nagari di Sumatera Barat Dalam Kajian Sejarah","volume":"7","author":[{"family":"Harisnawati","given":"Harisnawati"},{"family":"Rahayu","given":"Sri"},{"family":"Wahyuni","given":"Intan Sri"}],"issued":{"date-parts":[["2020",8,19]]}}}],"schema":"https://github.com/citation-style-language/schema/raw/master/csl-citation.json"} </w:instrText>
      </w:r>
      <w:r w:rsidR="00C361E8" w:rsidRPr="00A23D73">
        <w:rPr>
          <w:rFonts w:ascii="Arial" w:hAnsi="Arial" w:cs="Arial"/>
          <w:sz w:val="22"/>
          <w:szCs w:val="22"/>
        </w:rPr>
        <w:fldChar w:fldCharType="separate"/>
      </w:r>
      <w:r w:rsidR="000A1369" w:rsidRPr="00A23D73">
        <w:rPr>
          <w:rFonts w:ascii="Arial" w:hAnsi="Arial" w:cs="Arial"/>
          <w:sz w:val="22"/>
          <w:szCs w:val="22"/>
        </w:rPr>
        <w:t>(Harisnawati et al., 2020)</w:t>
      </w:r>
      <w:r w:rsidR="00C361E8" w:rsidRPr="00A23D73">
        <w:rPr>
          <w:rFonts w:ascii="Arial" w:hAnsi="Arial" w:cs="Arial"/>
          <w:sz w:val="22"/>
          <w:szCs w:val="22"/>
        </w:rPr>
        <w:fldChar w:fldCharType="end"/>
      </w:r>
      <w:r w:rsidR="00C361E8" w:rsidRPr="00A23D73">
        <w:rPr>
          <w:rFonts w:ascii="Arial" w:hAnsi="Arial" w:cs="Arial"/>
          <w:sz w:val="22"/>
          <w:szCs w:val="22"/>
        </w:rPr>
        <w:t>.</w:t>
      </w:r>
    </w:p>
    <w:p w14:paraId="61FAB9DD" w14:textId="46861518" w:rsidR="00750DAC" w:rsidRPr="00A23D73" w:rsidRDefault="00FB62FD" w:rsidP="002C560E">
      <w:pPr>
        <w:ind w:firstLine="720"/>
        <w:jc w:val="both"/>
        <w:rPr>
          <w:rFonts w:ascii="Arial" w:hAnsi="Arial" w:cs="Arial"/>
          <w:sz w:val="22"/>
          <w:szCs w:val="22"/>
        </w:rPr>
      </w:pPr>
      <w:proofErr w:type="gramStart"/>
      <w:r w:rsidRPr="00A23D73">
        <w:rPr>
          <w:rFonts w:ascii="Arial" w:hAnsi="Arial" w:cs="Arial"/>
          <w:sz w:val="22"/>
          <w:szCs w:val="22"/>
        </w:rPr>
        <w:t>Peneliti memiliki asumsi bahwa k</w:t>
      </w:r>
      <w:r w:rsidR="00C361E8" w:rsidRPr="00A23D73">
        <w:rPr>
          <w:rFonts w:ascii="Arial" w:hAnsi="Arial" w:cs="Arial"/>
          <w:sz w:val="22"/>
          <w:szCs w:val="22"/>
        </w:rPr>
        <w:t xml:space="preserve">arakteristik masyarakat menentukan </w:t>
      </w:r>
      <w:r w:rsidR="008828DC" w:rsidRPr="00A23D73">
        <w:rPr>
          <w:rFonts w:ascii="Arial" w:hAnsi="Arial" w:cs="Arial"/>
          <w:sz w:val="22"/>
          <w:szCs w:val="22"/>
        </w:rPr>
        <w:t xml:space="preserve">budaya </w:t>
      </w:r>
      <w:r w:rsidR="00C361E8" w:rsidRPr="00A23D73">
        <w:rPr>
          <w:rFonts w:ascii="Arial" w:hAnsi="Arial" w:cs="Arial"/>
          <w:sz w:val="22"/>
          <w:szCs w:val="22"/>
        </w:rPr>
        <w:t>komuni</w:t>
      </w:r>
      <w:r w:rsidR="002C560E" w:rsidRPr="00A23D73">
        <w:rPr>
          <w:rFonts w:ascii="Arial" w:hAnsi="Arial" w:cs="Arial"/>
          <w:sz w:val="22"/>
          <w:szCs w:val="22"/>
        </w:rPr>
        <w:t>kasinya terutama dalam keluarga</w:t>
      </w:r>
      <w:r w:rsidR="006E6089" w:rsidRPr="00A23D73">
        <w:rPr>
          <w:rFonts w:ascii="Arial" w:hAnsi="Arial" w:cs="Arial"/>
          <w:sz w:val="22"/>
          <w:szCs w:val="22"/>
        </w:rPr>
        <w:t>.</w:t>
      </w:r>
      <w:proofErr w:type="gramEnd"/>
      <w:r w:rsidR="002C560E" w:rsidRPr="00A23D73">
        <w:rPr>
          <w:rFonts w:ascii="Arial" w:hAnsi="Arial" w:cs="Arial"/>
          <w:sz w:val="22"/>
          <w:szCs w:val="22"/>
        </w:rPr>
        <w:t xml:space="preserve"> </w:t>
      </w:r>
      <w:proofErr w:type="gramStart"/>
      <w:r w:rsidR="002C560E" w:rsidRPr="00A23D73">
        <w:rPr>
          <w:rFonts w:ascii="Arial" w:hAnsi="Arial" w:cs="Arial"/>
          <w:sz w:val="22"/>
          <w:szCs w:val="22"/>
        </w:rPr>
        <w:t>Khusus masyarakat perdesaan memiliki karakteristik yang berbeda dengan masyarakat perkotaan.</w:t>
      </w:r>
      <w:proofErr w:type="gramEnd"/>
      <w:r w:rsidR="002C560E" w:rsidRPr="00A23D73">
        <w:rPr>
          <w:rFonts w:ascii="Arial" w:hAnsi="Arial" w:cs="Arial"/>
          <w:sz w:val="22"/>
          <w:szCs w:val="22"/>
        </w:rPr>
        <w:t xml:space="preserve"> Berdasarkan s</w:t>
      </w:r>
      <w:r w:rsidR="00981ACD" w:rsidRPr="00A23D73">
        <w:rPr>
          <w:rFonts w:ascii="Arial" w:hAnsi="Arial" w:cs="Arial"/>
          <w:sz w:val="22"/>
          <w:szCs w:val="22"/>
        </w:rPr>
        <w:t>tudi yang sudah dilakukan</w:t>
      </w:r>
      <w:r w:rsidR="006E6089" w:rsidRPr="00A23D73">
        <w:rPr>
          <w:rFonts w:ascii="Arial" w:hAnsi="Arial" w:cs="Arial"/>
          <w:sz w:val="22"/>
          <w:szCs w:val="22"/>
        </w:rPr>
        <w:t xml:space="preserve"> menunjukkan bahwa masih terdapat ketimpangan dalam pengembangan sumber daya Indonesia yang terlihat antara satu daerah/provinsi dengan daerah/provinsi lainnya, dan juga antara kota dengan kampung/desa </w:t>
      </w:r>
      <w:r w:rsidR="006E6089"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{"citationID":"Jq0AK3UE","properties":{"formattedCitation":"(Ruhana, 2012)","plainCitation":"(Ruhana, 2012)","noteIndex":0},"citationItems":[{"id":"M6nNSCdb/xGwMmwaS","uris":["http://zotero.org/users/local/mvODdOnn/items/ZIWBEURR"],"uri":["http://zotero.org/users/local/mvODdOnn/items/ZIWBEURR"],"itemData":{"id":36,"type":"article-journal","abstract":"Dalam kondisi  persaingan global,  pengembangan sumber daya manusia  (SDM)  adalah  sangat penting dan  diperlukan  untuk dapat  bersaing di  arena  perdagangan  /  kompetisi internasional. Pengembangan sumber daya manusia adalah salah satu upaya untuk meningkatkan kemampuan karyawan  untuk menangani  berbagai jenis  tugas dan  keterampilan yang dibutuhkan  untuk menerapkan  sesuai dengan  jenis pekerjaan  di sana.  Tulisan ini bertujuan untuk membahas masalah pengembangan sumber daya manusia VS daya saing global, yang meliputi: kondisi SDM di Indonesia dalam beberapa era, pengembangan sumber daya manusia, usaha pengembangan sumber daya manusia. Kata Kunci: Pengembangan sumber daya manusia, pembelajaran organisasi, dan pengembangan berbasis kompetensi sumber daya manusia.","container-title":"PROFIT: JURNAL ADMINISTRASI BISNIS","ISSN":"2338-4654","issue":"1","language":"id","note":"number: 1","source":"profit.ub.ac.id","title":"PENGEMBANGAN KUALITAS SUMBER DAYA MANUSIA VS DAYA SAING GLOBAL","URL":"https://profit.ub.ac.id/index.php/profit/article/view/134","volume":"6","author":[{"family":"Ruhana","given":"Ika"}],"accessed":{"date-parts":[["2021",2,6]]},"issued":{"date-parts":[["2012"]]}}}],"schema":"https://github.com/citation-style-language/schema/raw/master/csl-citation.json"} </w:instrText>
      </w:r>
      <w:r w:rsidR="006E6089" w:rsidRPr="00A23D73">
        <w:rPr>
          <w:rFonts w:ascii="Arial" w:hAnsi="Arial" w:cs="Arial"/>
          <w:sz w:val="22"/>
          <w:szCs w:val="22"/>
        </w:rPr>
        <w:fldChar w:fldCharType="separate"/>
      </w:r>
      <w:r w:rsidR="000A1369" w:rsidRPr="00A23D73">
        <w:rPr>
          <w:rFonts w:ascii="Arial" w:hAnsi="Arial" w:cs="Arial"/>
          <w:sz w:val="22"/>
          <w:szCs w:val="22"/>
        </w:rPr>
        <w:t>(Ruhana, 2012)</w:t>
      </w:r>
      <w:r w:rsidR="006E6089" w:rsidRPr="00A23D73">
        <w:rPr>
          <w:rFonts w:ascii="Arial" w:hAnsi="Arial" w:cs="Arial"/>
          <w:sz w:val="22"/>
          <w:szCs w:val="22"/>
        </w:rPr>
        <w:fldChar w:fldCharType="end"/>
      </w:r>
      <w:r w:rsidR="006E6089" w:rsidRPr="00A23D73">
        <w:rPr>
          <w:rFonts w:ascii="Arial" w:hAnsi="Arial" w:cs="Arial"/>
          <w:sz w:val="22"/>
          <w:szCs w:val="22"/>
        </w:rPr>
        <w:t>.</w:t>
      </w:r>
      <w:r w:rsidR="002C560E" w:rsidRPr="00A23D73">
        <w:rPr>
          <w:rFonts w:ascii="Arial" w:hAnsi="Arial" w:cs="Arial"/>
          <w:sz w:val="22"/>
          <w:szCs w:val="22"/>
        </w:rPr>
        <w:t xml:space="preserve"> </w:t>
      </w:r>
      <w:proofErr w:type="gramStart"/>
      <w:r w:rsidR="002C560E" w:rsidRPr="00A23D73">
        <w:rPr>
          <w:rFonts w:ascii="Arial" w:hAnsi="Arial" w:cs="Arial"/>
          <w:sz w:val="22"/>
          <w:szCs w:val="22"/>
        </w:rPr>
        <w:t xml:space="preserve">Untuk itu peneliti tertarik untuk melakukan kajian bagaimana </w:t>
      </w:r>
      <w:r w:rsidR="008828DC" w:rsidRPr="00A23D73">
        <w:rPr>
          <w:rFonts w:ascii="Arial" w:hAnsi="Arial" w:cs="Arial"/>
          <w:sz w:val="22"/>
          <w:szCs w:val="22"/>
        </w:rPr>
        <w:t xml:space="preserve">budaya </w:t>
      </w:r>
      <w:r w:rsidR="002C560E" w:rsidRPr="00A23D73">
        <w:rPr>
          <w:rFonts w:ascii="Arial" w:hAnsi="Arial" w:cs="Arial"/>
          <w:sz w:val="22"/>
          <w:szCs w:val="22"/>
        </w:rPr>
        <w:t>komunikasi keluarga pada masyarakat perdesaan.</w:t>
      </w:r>
      <w:proofErr w:type="gramEnd"/>
      <w:r w:rsidR="006E6089" w:rsidRPr="00A23D73">
        <w:rPr>
          <w:rFonts w:ascii="Arial" w:hAnsi="Arial" w:cs="Arial"/>
          <w:sz w:val="22"/>
          <w:szCs w:val="22"/>
        </w:rPr>
        <w:t xml:space="preserve"> Harapannya dari hasil penelitian ini </w:t>
      </w:r>
      <w:proofErr w:type="gramStart"/>
      <w:r w:rsidR="006E6089" w:rsidRPr="00A23D73">
        <w:rPr>
          <w:rFonts w:ascii="Arial" w:hAnsi="Arial" w:cs="Arial"/>
          <w:sz w:val="22"/>
          <w:szCs w:val="22"/>
        </w:rPr>
        <w:t>akan</w:t>
      </w:r>
      <w:proofErr w:type="gramEnd"/>
      <w:r w:rsidR="006E6089" w:rsidRPr="00A23D73">
        <w:rPr>
          <w:rFonts w:ascii="Arial" w:hAnsi="Arial" w:cs="Arial"/>
          <w:sz w:val="22"/>
          <w:szCs w:val="22"/>
        </w:rPr>
        <w:t xml:space="preserve"> tergambar bagaimana orang tua di perdesaan berkomunikasi dengan anaknya sehingga dapat menjadi pertimbangan bagi pengambil kebijakan agar dapat mengembangkan dan meningkatkan sumber daya manusia di perdesaan dimulai dari komunikasi keluarga. Untuk itu penelitian ini bertujuan </w:t>
      </w:r>
      <w:proofErr w:type="gramStart"/>
      <w:r w:rsidR="006E6089" w:rsidRPr="00A23D73">
        <w:rPr>
          <w:rFonts w:ascii="Arial" w:hAnsi="Arial" w:cs="Arial"/>
          <w:sz w:val="22"/>
          <w:szCs w:val="22"/>
        </w:rPr>
        <w:t>untuk  menganalisis</w:t>
      </w:r>
      <w:proofErr w:type="gramEnd"/>
      <w:r w:rsidR="006E6089" w:rsidRPr="00A23D73">
        <w:rPr>
          <w:rFonts w:ascii="Arial" w:hAnsi="Arial" w:cs="Arial"/>
          <w:sz w:val="22"/>
          <w:szCs w:val="22"/>
        </w:rPr>
        <w:t xml:space="preserve"> </w:t>
      </w:r>
      <w:r w:rsidR="008828DC" w:rsidRPr="00A23D73">
        <w:rPr>
          <w:rFonts w:ascii="Arial" w:hAnsi="Arial" w:cs="Arial"/>
          <w:sz w:val="22"/>
          <w:szCs w:val="22"/>
        </w:rPr>
        <w:t xml:space="preserve">budaya </w:t>
      </w:r>
      <w:r w:rsidR="006E6089" w:rsidRPr="00A23D73">
        <w:rPr>
          <w:rFonts w:ascii="Arial" w:hAnsi="Arial" w:cs="Arial"/>
          <w:sz w:val="22"/>
          <w:szCs w:val="22"/>
        </w:rPr>
        <w:t>komunikasi verbal dan non verbal orang tua dan anak di perdesaan</w:t>
      </w:r>
      <w:r w:rsidR="00D14B42" w:rsidRPr="00A23D73">
        <w:rPr>
          <w:rFonts w:ascii="Arial" w:hAnsi="Arial" w:cs="Arial"/>
          <w:sz w:val="22"/>
          <w:szCs w:val="22"/>
        </w:rPr>
        <w:t>.</w:t>
      </w:r>
    </w:p>
    <w:p w14:paraId="338A98D6" w14:textId="77777777" w:rsidR="007E088E" w:rsidRPr="00A23D73" w:rsidRDefault="007E088E" w:rsidP="00D55AD4">
      <w:pPr>
        <w:ind w:firstLine="720"/>
        <w:jc w:val="both"/>
        <w:rPr>
          <w:rFonts w:ascii="Arial" w:hAnsi="Arial" w:cs="Arial"/>
          <w:sz w:val="22"/>
          <w:szCs w:val="22"/>
        </w:rPr>
      </w:pPr>
    </w:p>
    <w:p w14:paraId="7CCBA29C" w14:textId="415B58A1" w:rsidR="00B44ABC" w:rsidRPr="00A23D73" w:rsidRDefault="00233758" w:rsidP="008828DC">
      <w:pPr>
        <w:pStyle w:val="ListParagraph"/>
        <w:numPr>
          <w:ilvl w:val="0"/>
          <w:numId w:val="25"/>
        </w:numPr>
        <w:ind w:left="567" w:hanging="567"/>
        <w:rPr>
          <w:rFonts w:ascii="Arial" w:hAnsi="Arial" w:cs="Arial"/>
          <w:b/>
        </w:rPr>
      </w:pPr>
      <w:r w:rsidRPr="00A23D73">
        <w:rPr>
          <w:rFonts w:ascii="Arial" w:hAnsi="Arial" w:cs="Arial"/>
          <w:b/>
        </w:rPr>
        <w:t xml:space="preserve">METODE </w:t>
      </w:r>
      <w:r w:rsidR="008828DC" w:rsidRPr="00A23D73">
        <w:rPr>
          <w:rFonts w:ascii="Arial" w:hAnsi="Arial" w:cs="Arial"/>
          <w:b/>
        </w:rPr>
        <w:t>PENELITIAN</w:t>
      </w:r>
    </w:p>
    <w:p w14:paraId="76180DA6" w14:textId="74A98364" w:rsidR="00F646E7" w:rsidRPr="00A23D73" w:rsidRDefault="00C1677A" w:rsidP="00C1677A">
      <w:pPr>
        <w:ind w:firstLine="567"/>
        <w:jc w:val="both"/>
        <w:rPr>
          <w:rFonts w:ascii="Arial" w:eastAsia="Calibri" w:hAnsi="Arial" w:cs="Arial"/>
          <w:sz w:val="22"/>
          <w:szCs w:val="22"/>
        </w:rPr>
      </w:pPr>
      <w:proofErr w:type="gramStart"/>
      <w:r w:rsidRPr="00A23D73">
        <w:rPr>
          <w:rFonts w:ascii="Arial" w:eastAsia="Calibri" w:hAnsi="Arial" w:cs="Arial"/>
          <w:sz w:val="22"/>
          <w:szCs w:val="22"/>
        </w:rPr>
        <w:t>Penelitian ini menggunakan metode metode kualitatif, hal ini untuk dapat menggambarkan secara mendalam bagaimana bentuk-bentuk komunikasi orang tua dan anak di perdesaan.</w:t>
      </w:r>
      <w:proofErr w:type="gramEnd"/>
      <w:r w:rsidR="00066B72" w:rsidRPr="00A23D73">
        <w:rPr>
          <w:rFonts w:ascii="Arial" w:eastAsia="Calibri" w:hAnsi="Arial" w:cs="Arial"/>
          <w:b/>
          <w:sz w:val="22"/>
          <w:szCs w:val="22"/>
        </w:rPr>
        <w:t xml:space="preserve"> </w:t>
      </w:r>
      <w:proofErr w:type="gramStart"/>
      <w:r w:rsidR="000203D6" w:rsidRPr="00A23D73">
        <w:rPr>
          <w:rFonts w:ascii="Arial" w:eastAsia="Calibri" w:hAnsi="Arial" w:cs="Arial"/>
          <w:sz w:val="22"/>
          <w:szCs w:val="22"/>
        </w:rPr>
        <w:t xml:space="preserve">Penelitian ini di lakukan di </w:t>
      </w:r>
      <w:r w:rsidR="000E1AB0" w:rsidRPr="00A23D73">
        <w:rPr>
          <w:rFonts w:ascii="Arial" w:eastAsia="Calibri" w:hAnsi="Arial" w:cs="Arial"/>
          <w:sz w:val="22"/>
          <w:szCs w:val="22"/>
        </w:rPr>
        <w:t>Kabupaten Agam</w:t>
      </w:r>
      <w:r w:rsidRPr="00A23D73">
        <w:rPr>
          <w:rFonts w:ascii="Arial" w:eastAsia="Calibri" w:hAnsi="Arial" w:cs="Arial"/>
          <w:sz w:val="22"/>
          <w:szCs w:val="22"/>
        </w:rPr>
        <w:t xml:space="preserve"> Provinsi Sumatera Barat</w:t>
      </w:r>
      <w:r w:rsidR="000203D6" w:rsidRPr="00A23D73">
        <w:rPr>
          <w:rFonts w:ascii="Arial" w:eastAsia="Calibri" w:hAnsi="Arial" w:cs="Arial"/>
          <w:sz w:val="22"/>
          <w:szCs w:val="22"/>
        </w:rPr>
        <w:t xml:space="preserve"> </w:t>
      </w:r>
      <w:r w:rsidR="00066B72" w:rsidRPr="00A23D73">
        <w:rPr>
          <w:rFonts w:ascii="Arial" w:eastAsia="Calibri" w:hAnsi="Arial" w:cs="Arial"/>
          <w:sz w:val="22"/>
          <w:szCs w:val="22"/>
        </w:rPr>
        <w:t>pada Bulan Juni-Agustus 2021</w:t>
      </w:r>
      <w:r w:rsidRPr="00A23D73">
        <w:rPr>
          <w:rFonts w:ascii="Arial" w:eastAsia="Calibri" w:hAnsi="Arial" w:cs="Arial"/>
          <w:sz w:val="22"/>
          <w:szCs w:val="22"/>
        </w:rPr>
        <w:t>.</w:t>
      </w:r>
      <w:proofErr w:type="gramEnd"/>
      <w:r w:rsidR="00066B72" w:rsidRPr="00A23D73">
        <w:rPr>
          <w:rFonts w:ascii="Arial" w:eastAsia="Calibri" w:hAnsi="Arial" w:cs="Arial"/>
          <w:sz w:val="22"/>
          <w:szCs w:val="22"/>
        </w:rPr>
        <w:t xml:space="preserve"> </w:t>
      </w:r>
      <w:proofErr w:type="gramStart"/>
      <w:r w:rsidRPr="00A23D73">
        <w:rPr>
          <w:rFonts w:ascii="Arial" w:eastAsia="Calibri" w:hAnsi="Arial" w:cs="Arial"/>
          <w:sz w:val="22"/>
          <w:szCs w:val="22"/>
        </w:rPr>
        <w:t>Data penelitian berupa data primer dan data sekunder.</w:t>
      </w:r>
      <w:proofErr w:type="gramEnd"/>
      <w:r w:rsidRPr="00A23D73">
        <w:rPr>
          <w:rFonts w:ascii="Arial" w:eastAsia="Calibri" w:hAnsi="Arial" w:cs="Arial"/>
          <w:sz w:val="22"/>
          <w:szCs w:val="22"/>
        </w:rPr>
        <w:t xml:space="preserve"> </w:t>
      </w:r>
      <w:r w:rsidR="000203D6" w:rsidRPr="00A23D73">
        <w:rPr>
          <w:rFonts w:ascii="Arial" w:eastAsia="Calibri" w:hAnsi="Arial" w:cs="Arial"/>
          <w:sz w:val="22"/>
          <w:szCs w:val="22"/>
        </w:rPr>
        <w:t xml:space="preserve">Informan penelitian adalah orang tua yang memiliki anak </w:t>
      </w:r>
      <w:proofErr w:type="gramStart"/>
      <w:r w:rsidR="00066B72" w:rsidRPr="00A23D73">
        <w:rPr>
          <w:rFonts w:ascii="Arial" w:eastAsia="Calibri" w:hAnsi="Arial" w:cs="Arial"/>
          <w:sz w:val="22"/>
          <w:szCs w:val="22"/>
        </w:rPr>
        <w:t>usia</w:t>
      </w:r>
      <w:proofErr w:type="gramEnd"/>
      <w:r w:rsidR="00066B72" w:rsidRPr="00A23D73">
        <w:rPr>
          <w:rFonts w:ascii="Arial" w:eastAsia="Calibri" w:hAnsi="Arial" w:cs="Arial"/>
          <w:sz w:val="22"/>
          <w:szCs w:val="22"/>
        </w:rPr>
        <w:t xml:space="preserve"> sekolah </w:t>
      </w:r>
      <w:r w:rsidRPr="00A23D73">
        <w:rPr>
          <w:rFonts w:ascii="Arial" w:eastAsia="Calibri" w:hAnsi="Arial" w:cs="Arial"/>
          <w:sz w:val="22"/>
          <w:szCs w:val="22"/>
        </w:rPr>
        <w:t xml:space="preserve">Sekolah Dasar sampai SMA </w:t>
      </w:r>
      <w:r w:rsidR="00CE1BBF" w:rsidRPr="00A23D73">
        <w:rPr>
          <w:rFonts w:ascii="Arial" w:eastAsia="Calibri" w:hAnsi="Arial" w:cs="Arial"/>
          <w:sz w:val="22"/>
          <w:szCs w:val="22"/>
        </w:rPr>
        <w:t>yang tinggal di perdesaan</w:t>
      </w:r>
      <w:r w:rsidR="001B35D3" w:rsidRPr="00A23D73">
        <w:rPr>
          <w:rFonts w:ascii="Arial" w:eastAsia="Calibri" w:hAnsi="Arial" w:cs="Arial"/>
          <w:sz w:val="22"/>
          <w:szCs w:val="22"/>
        </w:rPr>
        <w:t xml:space="preserve">. </w:t>
      </w:r>
      <w:proofErr w:type="gramStart"/>
      <w:r w:rsidR="000203D6" w:rsidRPr="00A23D73">
        <w:rPr>
          <w:rFonts w:ascii="Arial" w:eastAsia="Calibri" w:hAnsi="Arial" w:cs="Arial"/>
          <w:sz w:val="22"/>
          <w:szCs w:val="22"/>
        </w:rPr>
        <w:t>Informan di pilih secara sengaja (</w:t>
      </w:r>
      <w:r w:rsidR="000203D6" w:rsidRPr="00A23D73">
        <w:rPr>
          <w:rFonts w:ascii="Arial" w:eastAsia="Calibri" w:hAnsi="Arial" w:cs="Arial"/>
          <w:i/>
          <w:sz w:val="22"/>
          <w:szCs w:val="22"/>
        </w:rPr>
        <w:t>purposive</w:t>
      </w:r>
      <w:r w:rsidR="000203D6" w:rsidRPr="00A23D73">
        <w:rPr>
          <w:rFonts w:ascii="Arial" w:eastAsia="Calibri" w:hAnsi="Arial" w:cs="Arial"/>
          <w:sz w:val="22"/>
          <w:szCs w:val="22"/>
        </w:rPr>
        <w:t>).</w:t>
      </w:r>
      <w:proofErr w:type="gramEnd"/>
      <w:r w:rsidR="00066B72" w:rsidRPr="00A23D73">
        <w:rPr>
          <w:rFonts w:ascii="Arial" w:eastAsia="Calibri" w:hAnsi="Arial" w:cs="Arial"/>
          <w:b/>
          <w:sz w:val="22"/>
          <w:szCs w:val="22"/>
        </w:rPr>
        <w:t xml:space="preserve"> </w:t>
      </w:r>
      <w:r w:rsidR="00066B72" w:rsidRPr="00A23D73">
        <w:rPr>
          <w:rFonts w:ascii="Arial" w:eastAsia="Calibri" w:hAnsi="Arial" w:cs="Arial"/>
          <w:sz w:val="22"/>
          <w:szCs w:val="22"/>
        </w:rPr>
        <w:t xml:space="preserve"> </w:t>
      </w:r>
      <w:proofErr w:type="gramStart"/>
      <w:r w:rsidR="00066B72" w:rsidRPr="00A23D73">
        <w:rPr>
          <w:rFonts w:ascii="Arial" w:eastAsia="Calibri" w:hAnsi="Arial" w:cs="Arial"/>
          <w:sz w:val="22"/>
          <w:szCs w:val="22"/>
        </w:rPr>
        <w:t xml:space="preserve">Teknik pengumpulan data mengunakan </w:t>
      </w:r>
      <w:r w:rsidR="000203D6" w:rsidRPr="00A23D73">
        <w:rPr>
          <w:rFonts w:ascii="Arial" w:eastAsia="Calibri" w:hAnsi="Arial" w:cs="Arial"/>
          <w:sz w:val="22"/>
          <w:szCs w:val="22"/>
        </w:rPr>
        <w:t>wawancara mendalam dan observasi.</w:t>
      </w:r>
      <w:proofErr w:type="gramEnd"/>
      <w:r w:rsidR="000203D6" w:rsidRPr="00A23D73">
        <w:rPr>
          <w:rFonts w:ascii="Arial" w:eastAsia="Calibri" w:hAnsi="Arial" w:cs="Arial"/>
          <w:sz w:val="22"/>
          <w:szCs w:val="22"/>
        </w:rPr>
        <w:t xml:space="preserve"> </w:t>
      </w:r>
      <w:proofErr w:type="gramStart"/>
      <w:r w:rsidR="000203D6" w:rsidRPr="00A23D73">
        <w:rPr>
          <w:rFonts w:ascii="Arial" w:eastAsia="Calibri" w:hAnsi="Arial" w:cs="Arial"/>
          <w:sz w:val="22"/>
          <w:szCs w:val="22"/>
        </w:rPr>
        <w:t xml:space="preserve">Teknik </w:t>
      </w:r>
      <w:r w:rsidR="000203D6" w:rsidRPr="00A23D73">
        <w:rPr>
          <w:rFonts w:ascii="Arial" w:eastAsia="Calibri" w:hAnsi="Arial" w:cs="Arial"/>
          <w:sz w:val="22"/>
          <w:szCs w:val="22"/>
        </w:rPr>
        <w:lastRenderedPageBreak/>
        <w:t>analisis data yang digunakan dalam penelitian ini adalah tekhnik analisis model interaktif milik Miles dan Huberman, dimana aktivitas dalam analisis data kualitatif dilakukan secara interaktif dan berlangsung secara terus-menerus sampai tuntas, s</w:t>
      </w:r>
      <w:r w:rsidR="001C4230" w:rsidRPr="00A23D73">
        <w:rPr>
          <w:rFonts w:ascii="Arial" w:eastAsia="Calibri" w:hAnsi="Arial" w:cs="Arial"/>
          <w:sz w:val="22"/>
          <w:szCs w:val="22"/>
        </w:rPr>
        <w:t>ehingga datanya jenuh (Sugiyono</w:t>
      </w:r>
      <w:r w:rsidR="00EC4722" w:rsidRPr="00A23D73">
        <w:rPr>
          <w:rFonts w:ascii="Arial" w:eastAsia="Calibri" w:hAnsi="Arial" w:cs="Arial"/>
          <w:sz w:val="22"/>
          <w:szCs w:val="22"/>
        </w:rPr>
        <w:t>,</w:t>
      </w:r>
      <w:r w:rsidR="000203D6" w:rsidRPr="00A23D73">
        <w:rPr>
          <w:rFonts w:ascii="Arial" w:eastAsia="Calibri" w:hAnsi="Arial" w:cs="Arial"/>
          <w:sz w:val="22"/>
          <w:szCs w:val="22"/>
        </w:rPr>
        <w:t xml:space="preserve"> 2011).</w:t>
      </w:r>
      <w:proofErr w:type="gramEnd"/>
      <w:r w:rsidR="000203D6" w:rsidRPr="00A23D73">
        <w:rPr>
          <w:rFonts w:ascii="Arial" w:eastAsia="Calibri" w:hAnsi="Arial" w:cs="Arial"/>
          <w:sz w:val="22"/>
          <w:szCs w:val="22"/>
        </w:rPr>
        <w:t xml:space="preserve"> </w:t>
      </w:r>
      <w:proofErr w:type="gramStart"/>
      <w:r w:rsidR="000203D6" w:rsidRPr="00A23D73">
        <w:rPr>
          <w:rFonts w:ascii="Arial" w:eastAsia="Calibri" w:hAnsi="Arial" w:cs="Arial"/>
          <w:sz w:val="22"/>
          <w:szCs w:val="22"/>
        </w:rPr>
        <w:t>Ukuran kejenuhan data ditandai dengan tidak diperolehnya lagi data atau informasi baru.</w:t>
      </w:r>
      <w:proofErr w:type="gramEnd"/>
      <w:r w:rsidR="000203D6" w:rsidRPr="00A23D73">
        <w:rPr>
          <w:rFonts w:ascii="Arial" w:eastAsia="Calibri" w:hAnsi="Arial" w:cs="Arial"/>
          <w:sz w:val="22"/>
          <w:szCs w:val="22"/>
        </w:rPr>
        <w:t xml:space="preserve"> </w:t>
      </w:r>
      <w:proofErr w:type="gramStart"/>
      <w:r w:rsidR="000203D6" w:rsidRPr="00A23D73">
        <w:rPr>
          <w:rFonts w:ascii="Arial" w:eastAsia="Calibri" w:hAnsi="Arial" w:cs="Arial"/>
          <w:sz w:val="22"/>
          <w:szCs w:val="22"/>
        </w:rPr>
        <w:t>Langkah dalam analisis data ini meliputi, reduksi data, penyajian data, serta penarikan kesimpulan dan verif</w:t>
      </w:r>
      <w:r w:rsidR="00F646E7" w:rsidRPr="00A23D73">
        <w:rPr>
          <w:rFonts w:ascii="Arial" w:eastAsia="Calibri" w:hAnsi="Arial" w:cs="Arial"/>
          <w:sz w:val="22"/>
          <w:szCs w:val="22"/>
        </w:rPr>
        <w:t>ikasi yang dilakukan bersamaan.</w:t>
      </w:r>
      <w:proofErr w:type="gramEnd"/>
    </w:p>
    <w:p w14:paraId="60BBB68E" w14:textId="77777777" w:rsidR="00F646E7" w:rsidRPr="00A23D73" w:rsidRDefault="00F646E7" w:rsidP="00D55AD4">
      <w:pPr>
        <w:ind w:firstLine="720"/>
        <w:jc w:val="both"/>
        <w:rPr>
          <w:rFonts w:ascii="Arial" w:eastAsia="Calibri" w:hAnsi="Arial" w:cs="Arial"/>
          <w:sz w:val="22"/>
          <w:szCs w:val="22"/>
        </w:rPr>
        <w:sectPr w:rsidR="00F646E7" w:rsidRPr="00A23D73" w:rsidSect="00E902BE">
          <w:footerReference w:type="default" r:id="rId10"/>
          <w:pgSz w:w="11909" w:h="16834" w:code="9"/>
          <w:pgMar w:top="720" w:right="1287" w:bottom="720" w:left="1622" w:header="0" w:footer="806" w:gutter="0"/>
          <w:cols w:space="720"/>
          <w:docGrid w:linePitch="326"/>
        </w:sectPr>
      </w:pPr>
    </w:p>
    <w:p w14:paraId="3E4B1A77" w14:textId="7C4E921B" w:rsidR="00D14B42" w:rsidRPr="00A23D73" w:rsidRDefault="008B1598" w:rsidP="008828DC">
      <w:pPr>
        <w:pStyle w:val="ListParagraph"/>
        <w:numPr>
          <w:ilvl w:val="0"/>
          <w:numId w:val="25"/>
        </w:numPr>
        <w:ind w:left="709" w:hanging="709"/>
        <w:rPr>
          <w:rFonts w:ascii="Arial" w:eastAsiaTheme="minorHAnsi" w:hAnsi="Arial" w:cs="Arial"/>
          <w:b/>
          <w:bCs/>
        </w:rPr>
      </w:pPr>
      <w:r w:rsidRPr="00A23D73">
        <w:rPr>
          <w:rFonts w:ascii="Arial" w:eastAsiaTheme="minorHAnsi" w:hAnsi="Arial" w:cs="Arial"/>
          <w:b/>
          <w:bCs/>
        </w:rPr>
        <w:lastRenderedPageBreak/>
        <w:t>HASIL</w:t>
      </w:r>
      <w:r w:rsidR="008828DC" w:rsidRPr="00A23D73">
        <w:rPr>
          <w:rFonts w:ascii="Arial" w:eastAsiaTheme="minorHAnsi" w:hAnsi="Arial" w:cs="Arial"/>
          <w:b/>
          <w:bCs/>
        </w:rPr>
        <w:t xml:space="preserve"> DAN PEMBAHASAN</w:t>
      </w:r>
    </w:p>
    <w:p w14:paraId="5BC2116F" w14:textId="624326D6" w:rsidR="008B1598" w:rsidRPr="00A23D73" w:rsidRDefault="008B1598" w:rsidP="00D55AD4">
      <w:pPr>
        <w:jc w:val="center"/>
        <w:rPr>
          <w:rFonts w:ascii="Arial" w:eastAsiaTheme="minorHAnsi" w:hAnsi="Arial" w:cs="Arial"/>
          <w:b/>
          <w:bCs/>
          <w:sz w:val="22"/>
          <w:szCs w:val="22"/>
        </w:rPr>
      </w:pPr>
      <w:r w:rsidRPr="00A23D73">
        <w:rPr>
          <w:rFonts w:ascii="Arial" w:eastAsiaTheme="minorHAnsi" w:hAnsi="Arial" w:cs="Arial"/>
          <w:b/>
          <w:bCs/>
          <w:sz w:val="22"/>
          <w:szCs w:val="22"/>
        </w:rPr>
        <w:t xml:space="preserve"> </w:t>
      </w:r>
    </w:p>
    <w:p w14:paraId="63A49B7B" w14:textId="2F936418" w:rsidR="00D14B42" w:rsidRPr="00A23D73" w:rsidRDefault="00D14B42" w:rsidP="00BE3D02">
      <w:pPr>
        <w:jc w:val="both"/>
        <w:rPr>
          <w:rFonts w:ascii="Arial" w:eastAsiaTheme="minorHAnsi" w:hAnsi="Arial" w:cs="Arial"/>
          <w:sz w:val="22"/>
          <w:szCs w:val="22"/>
        </w:rPr>
      </w:pPr>
      <w:r w:rsidRPr="00A23D73">
        <w:rPr>
          <w:rFonts w:ascii="Arial" w:eastAsiaTheme="minorHAnsi" w:hAnsi="Arial" w:cs="Arial"/>
          <w:sz w:val="22"/>
          <w:szCs w:val="22"/>
        </w:rPr>
        <w:tab/>
      </w:r>
      <w:proofErr w:type="gramStart"/>
      <w:r w:rsidR="00BE3D02" w:rsidRPr="00A23D73">
        <w:rPr>
          <w:rFonts w:ascii="Arial" w:eastAsiaTheme="minorHAnsi" w:hAnsi="Arial" w:cs="Arial"/>
          <w:sz w:val="22"/>
          <w:szCs w:val="22"/>
        </w:rPr>
        <w:t>H</w:t>
      </w:r>
      <w:r w:rsidRPr="00A23D73">
        <w:rPr>
          <w:rFonts w:ascii="Arial" w:eastAsiaTheme="minorHAnsi" w:hAnsi="Arial" w:cs="Arial"/>
          <w:sz w:val="22"/>
          <w:szCs w:val="22"/>
        </w:rPr>
        <w:t xml:space="preserve">asil penelitian yang diperoleh dari hasil wawancara mendalam dan observasi kepada empat informan dapat digambarkan mengenai </w:t>
      </w:r>
      <w:r w:rsidR="00A23D73">
        <w:rPr>
          <w:rFonts w:ascii="Arial" w:eastAsiaTheme="minorHAnsi" w:hAnsi="Arial" w:cs="Arial"/>
          <w:sz w:val="22"/>
          <w:szCs w:val="22"/>
        </w:rPr>
        <w:t xml:space="preserve">budaya komunikasi dalam konteks </w:t>
      </w:r>
      <w:bookmarkStart w:id="0" w:name="_GoBack"/>
      <w:bookmarkEnd w:id="0"/>
      <w:r w:rsidRPr="00A23D73">
        <w:rPr>
          <w:rFonts w:ascii="Arial" w:eastAsiaTheme="minorHAnsi" w:hAnsi="Arial" w:cs="Arial"/>
          <w:sz w:val="22"/>
          <w:szCs w:val="22"/>
        </w:rPr>
        <w:t>bentuk-bentuk komunikasi verbal dan non verbal orang tua dan anak</w:t>
      </w:r>
      <w:r w:rsidR="00BE3D02" w:rsidRPr="00A23D73">
        <w:rPr>
          <w:rFonts w:ascii="Arial" w:eastAsiaTheme="minorHAnsi" w:hAnsi="Arial" w:cs="Arial"/>
          <w:sz w:val="22"/>
          <w:szCs w:val="22"/>
        </w:rPr>
        <w:t xml:space="preserve"> dapat digambarkan di bawah ini</w:t>
      </w:r>
      <w:r w:rsidRPr="00A23D73">
        <w:rPr>
          <w:rFonts w:ascii="Arial" w:eastAsiaTheme="minorHAnsi" w:hAnsi="Arial" w:cs="Arial"/>
          <w:sz w:val="22"/>
          <w:szCs w:val="22"/>
        </w:rPr>
        <w:t>.</w:t>
      </w:r>
      <w:proofErr w:type="gramEnd"/>
      <w:r w:rsidRPr="00A23D73">
        <w:rPr>
          <w:rFonts w:ascii="Arial" w:eastAsiaTheme="minorHAnsi" w:hAnsi="Arial" w:cs="Arial"/>
          <w:sz w:val="22"/>
          <w:szCs w:val="22"/>
        </w:rPr>
        <w:t xml:space="preserve"> </w:t>
      </w:r>
    </w:p>
    <w:p w14:paraId="3F23BFF1" w14:textId="16373CDB" w:rsidR="008B1598" w:rsidRPr="00A23D73" w:rsidRDefault="008B1598" w:rsidP="00D14B42">
      <w:pPr>
        <w:ind w:firstLine="720"/>
        <w:jc w:val="both"/>
        <w:rPr>
          <w:rFonts w:ascii="Arial" w:hAnsi="Arial" w:cs="Arial"/>
          <w:sz w:val="22"/>
          <w:szCs w:val="22"/>
        </w:rPr>
      </w:pPr>
      <w:proofErr w:type="gramStart"/>
      <w:r w:rsidRPr="00A23D73">
        <w:rPr>
          <w:rFonts w:ascii="Arial" w:hAnsi="Arial" w:cs="Arial"/>
          <w:sz w:val="22"/>
          <w:szCs w:val="22"/>
        </w:rPr>
        <w:t>Informan pertama adalah seorang ayah</w:t>
      </w:r>
      <w:r w:rsidR="002A3FE7" w:rsidRPr="00A23D73">
        <w:rPr>
          <w:rFonts w:ascii="Arial" w:hAnsi="Arial" w:cs="Arial"/>
          <w:sz w:val="22"/>
          <w:szCs w:val="22"/>
        </w:rPr>
        <w:t xml:space="preserve"> berinisial B, seorang</w:t>
      </w:r>
      <w:r w:rsidRPr="00A23D73">
        <w:rPr>
          <w:rFonts w:ascii="Arial" w:hAnsi="Arial" w:cs="Arial"/>
          <w:sz w:val="22"/>
          <w:szCs w:val="22"/>
        </w:rPr>
        <w:t xml:space="preserve"> wirausaha dengan </w:t>
      </w:r>
      <w:r w:rsidR="00D14B42" w:rsidRPr="00A23D73">
        <w:rPr>
          <w:rFonts w:ascii="Arial" w:hAnsi="Arial" w:cs="Arial"/>
          <w:sz w:val="22"/>
          <w:szCs w:val="22"/>
        </w:rPr>
        <w:t>tiga</w:t>
      </w:r>
      <w:r w:rsidRPr="00A23D73">
        <w:rPr>
          <w:rFonts w:ascii="Arial" w:hAnsi="Arial" w:cs="Arial"/>
          <w:sz w:val="22"/>
          <w:szCs w:val="22"/>
        </w:rPr>
        <w:t xml:space="preserve"> anak dan pendidikan tamatan SMA.</w:t>
      </w:r>
      <w:proofErr w:type="gramEnd"/>
      <w:r w:rsidRPr="00A23D73">
        <w:rPr>
          <w:rFonts w:ascii="Arial" w:hAnsi="Arial" w:cs="Arial"/>
          <w:sz w:val="22"/>
          <w:szCs w:val="22"/>
        </w:rPr>
        <w:t xml:space="preserve"> </w:t>
      </w:r>
      <w:proofErr w:type="gramStart"/>
      <w:r w:rsidRPr="00A23D73">
        <w:rPr>
          <w:rFonts w:ascii="Arial" w:hAnsi="Arial" w:cs="Arial"/>
          <w:sz w:val="22"/>
          <w:szCs w:val="22"/>
        </w:rPr>
        <w:t>Kondisi rumah yang memiliki fasilitas yang cukup termasuk ruang TV yang menjadi tempat sering berkumpulnya anak-anak membuat komunikasi antara orang tua dan anak sering terjadi di rumah meskipun kesibukan dan latar belakang orang tua menyebabkan beberapa hal mempengaruhi tingkat intensitas dan kualitas interaksi yang berlangsung.</w:t>
      </w:r>
      <w:proofErr w:type="gramEnd"/>
    </w:p>
    <w:p w14:paraId="59875A9D" w14:textId="13A27632" w:rsidR="008B1598" w:rsidRPr="00A23D73" w:rsidRDefault="008B1598" w:rsidP="00B44EE2">
      <w:pPr>
        <w:ind w:firstLine="720"/>
        <w:jc w:val="both"/>
        <w:rPr>
          <w:rFonts w:ascii="Arial" w:hAnsi="Arial" w:cs="Arial"/>
          <w:i/>
          <w:sz w:val="22"/>
          <w:szCs w:val="22"/>
        </w:rPr>
      </w:pPr>
      <w:r w:rsidRPr="00A23D73">
        <w:rPr>
          <w:rFonts w:ascii="Arial" w:hAnsi="Arial" w:cs="Arial"/>
          <w:sz w:val="22"/>
          <w:szCs w:val="22"/>
        </w:rPr>
        <w:t xml:space="preserve">Hal ini terlihat dari informasi yang diberikan oleh </w:t>
      </w:r>
      <w:r w:rsidR="00B44EE2" w:rsidRPr="00A23D73">
        <w:rPr>
          <w:rFonts w:ascii="Arial" w:hAnsi="Arial" w:cs="Arial"/>
          <w:sz w:val="22"/>
          <w:szCs w:val="22"/>
        </w:rPr>
        <w:t>informan 1</w:t>
      </w:r>
      <w:r w:rsidRPr="00A23D73">
        <w:rPr>
          <w:rFonts w:ascii="Arial" w:hAnsi="Arial" w:cs="Arial"/>
          <w:sz w:val="22"/>
          <w:szCs w:val="22"/>
        </w:rPr>
        <w:t xml:space="preserve"> mengenai durasi waktu rata-rata yang dihabiskan untuk berinteraksi dengan anak bahwa jika dibandingkan dengan dirinya, anak-anak memiliki lebih banyak waktu untuk berinteraksi dengan ibu mereka dan terlihat bahwa lebih banyak hal yang menjadi bahan pembicaraan. </w:t>
      </w:r>
      <w:proofErr w:type="gramStart"/>
      <w:r w:rsidRPr="00A23D73">
        <w:rPr>
          <w:rFonts w:ascii="Arial" w:hAnsi="Arial" w:cs="Arial"/>
          <w:sz w:val="22"/>
          <w:szCs w:val="22"/>
        </w:rPr>
        <w:t xml:space="preserve">Sedangkan dengan dirinya sebagai seorang ayah dan kepala rumah tangga, </w:t>
      </w:r>
      <w:r w:rsidR="00B44EE2" w:rsidRPr="00A23D73">
        <w:rPr>
          <w:rFonts w:ascii="Arial" w:hAnsi="Arial" w:cs="Arial"/>
          <w:sz w:val="22"/>
          <w:szCs w:val="22"/>
        </w:rPr>
        <w:t>informan ini</w:t>
      </w:r>
      <w:r w:rsidRPr="00A23D73">
        <w:rPr>
          <w:rFonts w:ascii="Arial" w:hAnsi="Arial" w:cs="Arial"/>
          <w:sz w:val="22"/>
          <w:szCs w:val="22"/>
        </w:rPr>
        <w:t xml:space="preserve"> terkadang mendapatkan kesempatan untuk berinteraksi dengan anaknya pada situasi-situasi yang tidak rutin seperti pada saat menunggu durian jatuh di ladang mereka.</w:t>
      </w:r>
      <w:proofErr w:type="gramEnd"/>
      <w:r w:rsidRPr="00A23D73">
        <w:rPr>
          <w:rFonts w:ascii="Arial" w:hAnsi="Arial" w:cs="Arial"/>
          <w:sz w:val="22"/>
          <w:szCs w:val="22"/>
        </w:rPr>
        <w:t xml:space="preserve"> Seperti yang diungkapkan oleh </w:t>
      </w:r>
      <w:r w:rsidR="00B44EE2" w:rsidRPr="00A23D73">
        <w:rPr>
          <w:rFonts w:ascii="Arial" w:hAnsi="Arial" w:cs="Arial"/>
          <w:sz w:val="22"/>
          <w:szCs w:val="22"/>
        </w:rPr>
        <w:t>infroman</w:t>
      </w:r>
      <w:r w:rsidRPr="00A23D73">
        <w:rPr>
          <w:rFonts w:ascii="Arial" w:hAnsi="Arial" w:cs="Arial"/>
          <w:sz w:val="22"/>
          <w:szCs w:val="22"/>
        </w:rPr>
        <w:t xml:space="preserve"> pada saat wawancara; “</w:t>
      </w:r>
      <w:r w:rsidRPr="00A23D73">
        <w:rPr>
          <w:rFonts w:ascii="Arial" w:hAnsi="Arial" w:cs="Arial"/>
          <w:i/>
          <w:iCs/>
          <w:sz w:val="22"/>
          <w:szCs w:val="22"/>
        </w:rPr>
        <w:t>M</w:t>
      </w:r>
      <w:r w:rsidRPr="00A23D73">
        <w:rPr>
          <w:rFonts w:ascii="Arial" w:hAnsi="Arial" w:cs="Arial"/>
          <w:i/>
          <w:sz w:val="22"/>
          <w:szCs w:val="22"/>
        </w:rPr>
        <w:t xml:space="preserve">ama </w:t>
      </w:r>
      <w:proofErr w:type="gramStart"/>
      <w:r w:rsidRPr="00A23D73">
        <w:rPr>
          <w:rFonts w:ascii="Arial" w:hAnsi="Arial" w:cs="Arial"/>
          <w:i/>
          <w:sz w:val="22"/>
          <w:szCs w:val="22"/>
        </w:rPr>
        <w:t>nya</w:t>
      </w:r>
      <w:proofErr w:type="gramEnd"/>
      <w:r w:rsidRPr="00A23D73">
        <w:rPr>
          <w:rFonts w:ascii="Arial" w:hAnsi="Arial" w:cs="Arial"/>
          <w:i/>
          <w:sz w:val="22"/>
          <w:szCs w:val="22"/>
        </w:rPr>
        <w:t xml:space="preserve"> yang sering ngobrol dengan mereka. </w:t>
      </w:r>
      <w:proofErr w:type="gramStart"/>
      <w:r w:rsidRPr="00A23D73">
        <w:rPr>
          <w:rFonts w:ascii="Arial" w:hAnsi="Arial" w:cs="Arial"/>
          <w:i/>
          <w:sz w:val="22"/>
          <w:szCs w:val="22"/>
        </w:rPr>
        <w:t>Si bungsu itu sering pulang sekolah cerita ini itu tentang guru dan teman-temannya.</w:t>
      </w:r>
      <w:proofErr w:type="gramEnd"/>
      <w:r w:rsidRPr="00A23D73">
        <w:rPr>
          <w:rFonts w:ascii="Arial" w:hAnsi="Arial" w:cs="Arial"/>
          <w:i/>
          <w:sz w:val="22"/>
          <w:szCs w:val="22"/>
        </w:rPr>
        <w:t xml:space="preserve"> </w:t>
      </w:r>
      <w:proofErr w:type="gramStart"/>
      <w:r w:rsidRPr="00A23D73">
        <w:rPr>
          <w:rFonts w:ascii="Arial" w:hAnsi="Arial" w:cs="Arial"/>
          <w:i/>
          <w:sz w:val="22"/>
          <w:szCs w:val="22"/>
        </w:rPr>
        <w:t>Kalau si Ryan itu cerita dengan saya pas kami menunggu durian.”</w:t>
      </w:r>
      <w:proofErr w:type="gramEnd"/>
    </w:p>
    <w:p w14:paraId="38AC1F9D" w14:textId="14660A2B" w:rsidR="008B1598" w:rsidRPr="00A23D73" w:rsidRDefault="008B1598" w:rsidP="00B44EE2">
      <w:pPr>
        <w:ind w:firstLine="720"/>
        <w:jc w:val="both"/>
        <w:rPr>
          <w:rFonts w:ascii="Arial" w:hAnsi="Arial" w:cs="Arial"/>
          <w:sz w:val="22"/>
          <w:szCs w:val="22"/>
        </w:rPr>
      </w:pPr>
      <w:r w:rsidRPr="00A23D73">
        <w:rPr>
          <w:rFonts w:ascii="Arial" w:hAnsi="Arial" w:cs="Arial"/>
          <w:sz w:val="22"/>
          <w:szCs w:val="22"/>
        </w:rPr>
        <w:t xml:space="preserve">Selain </w:t>
      </w:r>
      <w:proofErr w:type="gramStart"/>
      <w:r w:rsidRPr="00A23D73">
        <w:rPr>
          <w:rFonts w:ascii="Arial" w:hAnsi="Arial" w:cs="Arial"/>
          <w:sz w:val="22"/>
          <w:szCs w:val="22"/>
        </w:rPr>
        <w:t xml:space="preserve">itu  </w:t>
      </w:r>
      <w:r w:rsidR="00B44EE2" w:rsidRPr="00A23D73">
        <w:rPr>
          <w:rFonts w:ascii="Arial" w:hAnsi="Arial" w:cs="Arial"/>
          <w:sz w:val="22"/>
          <w:szCs w:val="22"/>
        </w:rPr>
        <w:t>informan</w:t>
      </w:r>
      <w:proofErr w:type="gramEnd"/>
      <w:r w:rsidRPr="00A23D73">
        <w:rPr>
          <w:rFonts w:ascii="Arial" w:hAnsi="Arial" w:cs="Arial"/>
          <w:sz w:val="22"/>
          <w:szCs w:val="22"/>
        </w:rPr>
        <w:t xml:space="preserve"> juga mengungkapkan bahwa menurutnya anak-anak memiliki rasa takut padanya dan itu disebabkan oleh faktor rasa takut yang terjadi karena merasa dirinya terlihat menakutkan di mata anak-anak ketika sedang marah dengan mata memerah, dahi berkerut dan suara </w:t>
      </w:r>
      <w:r w:rsidR="00B44EE2" w:rsidRPr="00A23D73">
        <w:rPr>
          <w:rFonts w:ascii="Arial" w:hAnsi="Arial" w:cs="Arial"/>
          <w:sz w:val="22"/>
          <w:szCs w:val="22"/>
        </w:rPr>
        <w:t xml:space="preserve">bulat yang tegas. </w:t>
      </w:r>
      <w:proofErr w:type="gramStart"/>
      <w:r w:rsidR="00B44EE2" w:rsidRPr="00A23D73">
        <w:rPr>
          <w:rFonts w:ascii="Arial" w:hAnsi="Arial" w:cs="Arial"/>
          <w:sz w:val="22"/>
          <w:szCs w:val="22"/>
        </w:rPr>
        <w:t>Namun menurutny</w:t>
      </w:r>
      <w:r w:rsidRPr="00A23D73">
        <w:rPr>
          <w:rFonts w:ascii="Arial" w:hAnsi="Arial" w:cs="Arial"/>
          <w:sz w:val="22"/>
          <w:szCs w:val="22"/>
        </w:rPr>
        <w:t>a rasa takut yang dimiliki anak-anak terhadap dirinya adalah hal baik yang diperlukan karena dapat membatasi mereka dari melakukan hal-hal yang tidak sesuai dengan peraturan di keluarga karena takut dimarahi.</w:t>
      </w:r>
      <w:proofErr w:type="gramEnd"/>
      <w:r w:rsidRPr="00A23D73">
        <w:rPr>
          <w:rFonts w:ascii="Arial" w:hAnsi="Arial" w:cs="Arial"/>
          <w:sz w:val="22"/>
          <w:szCs w:val="22"/>
        </w:rPr>
        <w:t xml:space="preserve"> </w:t>
      </w:r>
    </w:p>
    <w:p w14:paraId="3E459710" w14:textId="20E412E3" w:rsidR="008B1598" w:rsidRPr="00A23D73" w:rsidRDefault="008B1598" w:rsidP="00B44EE2">
      <w:pPr>
        <w:ind w:firstLine="720"/>
        <w:jc w:val="both"/>
        <w:rPr>
          <w:rFonts w:ascii="Arial" w:hAnsi="Arial" w:cs="Arial"/>
          <w:sz w:val="22"/>
          <w:szCs w:val="22"/>
        </w:rPr>
      </w:pPr>
      <w:proofErr w:type="gramStart"/>
      <w:r w:rsidRPr="00A23D73">
        <w:rPr>
          <w:rFonts w:ascii="Arial" w:hAnsi="Arial" w:cs="Arial"/>
          <w:sz w:val="22"/>
          <w:szCs w:val="22"/>
        </w:rPr>
        <w:t xml:space="preserve">Sementara itu mengenai faktor suasana psikologis, berdasarkan informasi yang didapatkan dari </w:t>
      </w:r>
      <w:r w:rsidR="00B44EE2" w:rsidRPr="00A23D73">
        <w:rPr>
          <w:rFonts w:ascii="Arial" w:hAnsi="Arial" w:cs="Arial"/>
          <w:sz w:val="22"/>
          <w:szCs w:val="22"/>
        </w:rPr>
        <w:t>informan</w:t>
      </w:r>
      <w:r w:rsidRPr="00A23D73">
        <w:rPr>
          <w:rFonts w:ascii="Arial" w:hAnsi="Arial" w:cs="Arial"/>
          <w:sz w:val="22"/>
          <w:szCs w:val="22"/>
        </w:rPr>
        <w:t xml:space="preserve"> terlihat bahwa pengalaman interaksi dengan orang</w:t>
      </w:r>
      <w:r w:rsidR="008828DC" w:rsidRPr="00A23D73">
        <w:rPr>
          <w:rFonts w:ascii="Arial" w:hAnsi="Arial" w:cs="Arial"/>
          <w:sz w:val="22"/>
          <w:szCs w:val="22"/>
        </w:rPr>
        <w:t xml:space="preserve"> </w:t>
      </w:r>
      <w:r w:rsidRPr="00A23D73">
        <w:rPr>
          <w:rFonts w:ascii="Arial" w:hAnsi="Arial" w:cs="Arial"/>
          <w:sz w:val="22"/>
          <w:szCs w:val="22"/>
        </w:rPr>
        <w:t>tua juga memiliki peranan dalam bentuk komunikasi yang diturunkan kepada anak.</w:t>
      </w:r>
      <w:proofErr w:type="gramEnd"/>
      <w:r w:rsidRPr="00A23D73">
        <w:rPr>
          <w:rFonts w:ascii="Arial" w:hAnsi="Arial" w:cs="Arial"/>
          <w:sz w:val="22"/>
          <w:szCs w:val="22"/>
        </w:rPr>
        <w:t xml:space="preserve"> </w:t>
      </w:r>
      <w:proofErr w:type="gramStart"/>
      <w:r w:rsidRPr="00A23D73">
        <w:rPr>
          <w:rFonts w:ascii="Arial" w:hAnsi="Arial" w:cs="Arial"/>
          <w:sz w:val="22"/>
          <w:szCs w:val="22"/>
        </w:rPr>
        <w:t>Seperti yang dikatakan dalam wawancara bahwa; “</w:t>
      </w:r>
      <w:r w:rsidRPr="00A23D73">
        <w:rPr>
          <w:rFonts w:ascii="Arial" w:hAnsi="Arial" w:cs="Arial"/>
          <w:i/>
          <w:sz w:val="22"/>
          <w:szCs w:val="22"/>
        </w:rPr>
        <w:t>Saya sendiri dulu dengan orang tua saya tidak banyak bicara.</w:t>
      </w:r>
      <w:proofErr w:type="gramEnd"/>
      <w:r w:rsidRPr="00A23D73">
        <w:rPr>
          <w:rFonts w:ascii="Arial" w:hAnsi="Arial" w:cs="Arial"/>
          <w:i/>
          <w:sz w:val="22"/>
          <w:szCs w:val="22"/>
        </w:rPr>
        <w:t xml:space="preserve"> Saya hanya merespon </w:t>
      </w:r>
      <w:proofErr w:type="gramStart"/>
      <w:r w:rsidRPr="00A23D73">
        <w:rPr>
          <w:rFonts w:ascii="Arial" w:hAnsi="Arial" w:cs="Arial"/>
          <w:i/>
          <w:sz w:val="22"/>
          <w:szCs w:val="22"/>
        </w:rPr>
        <w:t>apa</w:t>
      </w:r>
      <w:proofErr w:type="gramEnd"/>
      <w:r w:rsidRPr="00A23D73">
        <w:rPr>
          <w:rFonts w:ascii="Arial" w:hAnsi="Arial" w:cs="Arial"/>
          <w:i/>
          <w:sz w:val="22"/>
          <w:szCs w:val="22"/>
        </w:rPr>
        <w:t xml:space="preserve"> yang dibilang orang tua dengan ‘baik Bak’ lalu langsung dikerjakan. Melihat ekspresi orang tua saja saya takut dan langsung mengerti dengan </w:t>
      </w:r>
      <w:proofErr w:type="gramStart"/>
      <w:r w:rsidRPr="00A23D73">
        <w:rPr>
          <w:rFonts w:ascii="Arial" w:hAnsi="Arial" w:cs="Arial"/>
          <w:i/>
          <w:sz w:val="22"/>
          <w:szCs w:val="22"/>
        </w:rPr>
        <w:t>apa</w:t>
      </w:r>
      <w:proofErr w:type="gramEnd"/>
      <w:r w:rsidRPr="00A23D73">
        <w:rPr>
          <w:rFonts w:ascii="Arial" w:hAnsi="Arial" w:cs="Arial"/>
          <w:i/>
          <w:sz w:val="22"/>
          <w:szCs w:val="22"/>
        </w:rPr>
        <w:t xml:space="preserve"> yang mereka ingin bilang. </w:t>
      </w:r>
      <w:proofErr w:type="gramStart"/>
      <w:r w:rsidRPr="00A23D73">
        <w:rPr>
          <w:rFonts w:ascii="Arial" w:hAnsi="Arial" w:cs="Arial"/>
          <w:i/>
          <w:sz w:val="22"/>
          <w:szCs w:val="22"/>
        </w:rPr>
        <w:t>Kalau anak sekarang kan tidak mengerti.”</w:t>
      </w:r>
      <w:proofErr w:type="gramEnd"/>
      <w:r w:rsidRPr="00A23D73">
        <w:rPr>
          <w:rFonts w:ascii="Arial" w:hAnsi="Arial" w:cs="Arial"/>
          <w:i/>
          <w:sz w:val="22"/>
          <w:szCs w:val="22"/>
        </w:rPr>
        <w:t xml:space="preserve"> </w:t>
      </w:r>
    </w:p>
    <w:p w14:paraId="0EC1102A" w14:textId="5E17FEC3" w:rsidR="008B1598" w:rsidRPr="00A23D73" w:rsidRDefault="008B1598" w:rsidP="00D55AD4">
      <w:pPr>
        <w:ind w:firstLine="720"/>
        <w:jc w:val="both"/>
        <w:rPr>
          <w:rFonts w:ascii="Arial" w:hAnsi="Arial" w:cs="Arial"/>
          <w:sz w:val="22"/>
          <w:szCs w:val="22"/>
        </w:rPr>
      </w:pPr>
      <w:r w:rsidRPr="00A23D73">
        <w:rPr>
          <w:rFonts w:ascii="Arial" w:hAnsi="Arial" w:cs="Arial"/>
          <w:sz w:val="22"/>
          <w:szCs w:val="22"/>
        </w:rPr>
        <w:t>Dapat dilihat bahwa orang</w:t>
      </w:r>
      <w:r w:rsidR="001F62A1" w:rsidRPr="00A23D73">
        <w:rPr>
          <w:rFonts w:ascii="Arial" w:hAnsi="Arial" w:cs="Arial"/>
          <w:sz w:val="22"/>
          <w:szCs w:val="22"/>
        </w:rPr>
        <w:t xml:space="preserve"> </w:t>
      </w:r>
      <w:r w:rsidRPr="00A23D73">
        <w:rPr>
          <w:rFonts w:ascii="Arial" w:hAnsi="Arial" w:cs="Arial"/>
          <w:sz w:val="22"/>
          <w:szCs w:val="22"/>
        </w:rPr>
        <w:t xml:space="preserve">tua berdasarkan pengalamannya di keluarga mereka sebelum memiliki keluarga sendiri memiliki ekspektasi pada anak mereka sendiri bahwa anak-anak </w:t>
      </w:r>
      <w:proofErr w:type="gramStart"/>
      <w:r w:rsidRPr="00A23D73">
        <w:rPr>
          <w:rFonts w:ascii="Arial" w:hAnsi="Arial" w:cs="Arial"/>
          <w:sz w:val="22"/>
          <w:szCs w:val="22"/>
        </w:rPr>
        <w:t>akan</w:t>
      </w:r>
      <w:proofErr w:type="gramEnd"/>
      <w:r w:rsidRPr="00A23D73">
        <w:rPr>
          <w:rFonts w:ascii="Arial" w:hAnsi="Arial" w:cs="Arial"/>
          <w:sz w:val="22"/>
          <w:szCs w:val="22"/>
        </w:rPr>
        <w:t xml:space="preserve"> memiliki pemahaman dan cara yang sama dengan mereka. Terlihat dalam informasi yang didapatkan dari wawancara bahwa Busra membandingkan jenis interaksi yang </w:t>
      </w:r>
      <w:proofErr w:type="gramStart"/>
      <w:r w:rsidRPr="00A23D73">
        <w:rPr>
          <w:rFonts w:ascii="Arial" w:hAnsi="Arial" w:cs="Arial"/>
          <w:sz w:val="22"/>
          <w:szCs w:val="22"/>
        </w:rPr>
        <w:t>ia</w:t>
      </w:r>
      <w:proofErr w:type="gramEnd"/>
      <w:r w:rsidRPr="00A23D73">
        <w:rPr>
          <w:rFonts w:ascii="Arial" w:hAnsi="Arial" w:cs="Arial"/>
          <w:sz w:val="22"/>
          <w:szCs w:val="22"/>
        </w:rPr>
        <w:t xml:space="preserve"> miliki dengan anaknya dengan bentuk komunikasi antara ia dan orangtuanya dulu. </w:t>
      </w:r>
      <w:proofErr w:type="gramStart"/>
      <w:r w:rsidRPr="00A23D73">
        <w:rPr>
          <w:rFonts w:ascii="Arial" w:hAnsi="Arial" w:cs="Arial"/>
          <w:sz w:val="22"/>
          <w:szCs w:val="22"/>
        </w:rPr>
        <w:t>Di saat bersamaan, orang tua juga menginginkan komunikasi yang terbuka antara orang tua dan anak dengan harapan orangtua mengenal seluk beluk dan mengetahui perkembangan dan perubahan yang terjadi pada anak mereka.</w:t>
      </w:r>
      <w:proofErr w:type="gramEnd"/>
      <w:r w:rsidRPr="00A23D73">
        <w:rPr>
          <w:rFonts w:ascii="Arial" w:hAnsi="Arial" w:cs="Arial"/>
          <w:sz w:val="22"/>
          <w:szCs w:val="22"/>
        </w:rPr>
        <w:t xml:space="preserve"> </w:t>
      </w:r>
    </w:p>
    <w:p w14:paraId="1F95DC73" w14:textId="3EE52A4F" w:rsidR="008B1598" w:rsidRPr="00A23D73" w:rsidRDefault="00B44EE2" w:rsidP="00B44EE2">
      <w:pPr>
        <w:ind w:firstLine="720"/>
        <w:jc w:val="both"/>
        <w:rPr>
          <w:rFonts w:ascii="Arial" w:hAnsi="Arial" w:cs="Arial"/>
          <w:sz w:val="22"/>
          <w:szCs w:val="22"/>
        </w:rPr>
      </w:pPr>
      <w:proofErr w:type="gramStart"/>
      <w:r w:rsidRPr="00A23D73">
        <w:rPr>
          <w:rFonts w:ascii="Arial" w:hAnsi="Arial" w:cs="Arial"/>
          <w:sz w:val="22"/>
          <w:szCs w:val="22"/>
        </w:rPr>
        <w:t>Dalam memanggil anak, informan pernah mengakui memanggil anak dengan panggilan yang kurang baik.</w:t>
      </w:r>
      <w:proofErr w:type="gramEnd"/>
      <w:r w:rsidRPr="00A23D73">
        <w:rPr>
          <w:rFonts w:ascii="Arial" w:hAnsi="Arial" w:cs="Arial"/>
          <w:sz w:val="22"/>
          <w:szCs w:val="22"/>
        </w:rPr>
        <w:t xml:space="preserve"> </w:t>
      </w:r>
      <w:proofErr w:type="gramStart"/>
      <w:r w:rsidRPr="00A23D73">
        <w:rPr>
          <w:rFonts w:ascii="Arial" w:hAnsi="Arial" w:cs="Arial"/>
          <w:sz w:val="22"/>
          <w:szCs w:val="22"/>
        </w:rPr>
        <w:t xml:space="preserve">Hal ini diungkapkan olehnya </w:t>
      </w:r>
      <w:r w:rsidR="008B1598" w:rsidRPr="00A23D73">
        <w:rPr>
          <w:rFonts w:ascii="Arial" w:hAnsi="Arial" w:cs="Arial"/>
          <w:sz w:val="22"/>
          <w:szCs w:val="22"/>
        </w:rPr>
        <w:t>“</w:t>
      </w:r>
      <w:r w:rsidR="008B1598" w:rsidRPr="00A23D73">
        <w:rPr>
          <w:rFonts w:ascii="Arial" w:hAnsi="Arial" w:cs="Arial"/>
          <w:i/>
          <w:sz w:val="22"/>
          <w:szCs w:val="22"/>
        </w:rPr>
        <w:t>Saya pernah panggil si Recky, anak p***ek.</w:t>
      </w:r>
      <w:proofErr w:type="gramEnd"/>
      <w:r w:rsidR="008B1598" w:rsidRPr="00A23D73">
        <w:rPr>
          <w:rFonts w:ascii="Arial" w:hAnsi="Arial" w:cs="Arial"/>
          <w:i/>
          <w:sz w:val="22"/>
          <w:szCs w:val="22"/>
        </w:rPr>
        <w:t xml:space="preserve"> </w:t>
      </w:r>
      <w:proofErr w:type="gramStart"/>
      <w:r w:rsidR="008B1598" w:rsidRPr="00A23D73">
        <w:rPr>
          <w:rFonts w:ascii="Arial" w:hAnsi="Arial" w:cs="Arial"/>
          <w:i/>
          <w:sz w:val="22"/>
          <w:szCs w:val="22"/>
        </w:rPr>
        <w:t xml:space="preserve">Dan seringnya kalau marah si Ryan dan Recky </w:t>
      </w:r>
      <w:r w:rsidR="008B1598" w:rsidRPr="00A23D73">
        <w:rPr>
          <w:rFonts w:ascii="Arial" w:hAnsi="Arial" w:cs="Arial"/>
          <w:i/>
          <w:sz w:val="22"/>
          <w:szCs w:val="22"/>
        </w:rPr>
        <w:lastRenderedPageBreak/>
        <w:t>saya panggil waang.</w:t>
      </w:r>
      <w:proofErr w:type="gramEnd"/>
      <w:r w:rsidR="008B1598" w:rsidRPr="00A23D73">
        <w:rPr>
          <w:rFonts w:ascii="Arial" w:hAnsi="Arial" w:cs="Arial"/>
          <w:i/>
          <w:sz w:val="22"/>
          <w:szCs w:val="22"/>
        </w:rPr>
        <w:t xml:space="preserve"> </w:t>
      </w:r>
      <w:proofErr w:type="gramStart"/>
      <w:r w:rsidR="008B1598" w:rsidRPr="00A23D73">
        <w:rPr>
          <w:rFonts w:ascii="Arial" w:hAnsi="Arial" w:cs="Arial"/>
          <w:i/>
          <w:sz w:val="22"/>
          <w:szCs w:val="22"/>
        </w:rPr>
        <w:t>Menurut mereka itu menyakitkan karna Recky pernah bilang setelah saya marahi waktu itu.</w:t>
      </w:r>
      <w:proofErr w:type="gramEnd"/>
      <w:r w:rsidR="008B1598" w:rsidRPr="00A23D73">
        <w:rPr>
          <w:rFonts w:ascii="Arial" w:hAnsi="Arial" w:cs="Arial"/>
          <w:i/>
          <w:sz w:val="22"/>
          <w:szCs w:val="22"/>
        </w:rPr>
        <w:t xml:space="preserve"> </w:t>
      </w:r>
      <w:proofErr w:type="gramStart"/>
      <w:r w:rsidR="008B1598" w:rsidRPr="00A23D73">
        <w:rPr>
          <w:rFonts w:ascii="Arial" w:hAnsi="Arial" w:cs="Arial"/>
          <w:i/>
          <w:sz w:val="22"/>
          <w:szCs w:val="22"/>
        </w:rPr>
        <w:t>“Jangan pakai waang lagi ya yah kalau marah, Recky takut”.</w:t>
      </w:r>
      <w:proofErr w:type="gramEnd"/>
      <w:r w:rsidR="008B1598" w:rsidRPr="00A23D73">
        <w:rPr>
          <w:rFonts w:ascii="Arial" w:hAnsi="Arial" w:cs="Arial"/>
          <w:i/>
          <w:sz w:val="22"/>
          <w:szCs w:val="22"/>
        </w:rPr>
        <w:t xml:space="preserve"> </w:t>
      </w:r>
      <w:proofErr w:type="gramStart"/>
      <w:r w:rsidR="008B1598" w:rsidRPr="00A23D73">
        <w:rPr>
          <w:rFonts w:ascii="Arial" w:hAnsi="Arial" w:cs="Arial"/>
          <w:i/>
          <w:sz w:val="22"/>
          <w:szCs w:val="22"/>
        </w:rPr>
        <w:t>Tapi saya hanya ingin mengajari mereka dengan tegas dan mereka harus tau kalau hidup ini keras.</w:t>
      </w:r>
      <w:proofErr w:type="gramEnd"/>
      <w:r w:rsidR="008B1598" w:rsidRPr="00A23D73">
        <w:rPr>
          <w:rFonts w:ascii="Arial" w:hAnsi="Arial" w:cs="Arial"/>
          <w:i/>
          <w:sz w:val="22"/>
          <w:szCs w:val="22"/>
        </w:rPr>
        <w:t xml:space="preserve"> Dengan si bungsu saya tidak pernah kasar kalau marah, karena dia perempuan dan perasaan dia lebih mudah rusak oleh perkataan ayahnya,” </w:t>
      </w:r>
      <w:r w:rsidR="008B1598" w:rsidRPr="00A23D73">
        <w:rPr>
          <w:rFonts w:ascii="Arial" w:hAnsi="Arial" w:cs="Arial"/>
          <w:sz w:val="22"/>
          <w:szCs w:val="22"/>
        </w:rPr>
        <w:t xml:space="preserve">terlihat bahwa untuk mencapai tujuan komunikasi yang terbuka seperti yang diharapkan oleh orang tua tersebut terdapat hambatan karena dari cara orang tua dalam memarahi anak memunculkan rasa takut dan enggan dari anak untuk mengungkapkan segala hal pada orang tua karena tidak ingin dimarahi. </w:t>
      </w:r>
    </w:p>
    <w:p w14:paraId="5336DC4D" w14:textId="043AD48B" w:rsidR="008B1598" w:rsidRPr="00A23D73" w:rsidRDefault="008B1598" w:rsidP="00B44EE2">
      <w:pPr>
        <w:ind w:firstLine="720"/>
        <w:jc w:val="both"/>
        <w:rPr>
          <w:rFonts w:ascii="Arial" w:hAnsi="Arial" w:cs="Arial"/>
          <w:sz w:val="22"/>
          <w:szCs w:val="22"/>
        </w:rPr>
      </w:pPr>
      <w:r w:rsidRPr="00A23D73">
        <w:rPr>
          <w:rFonts w:ascii="Arial" w:hAnsi="Arial" w:cs="Arial"/>
          <w:sz w:val="22"/>
          <w:szCs w:val="22"/>
        </w:rPr>
        <w:t xml:space="preserve">Sedangkan </w:t>
      </w:r>
      <w:proofErr w:type="gramStart"/>
      <w:r w:rsidRPr="00A23D73">
        <w:rPr>
          <w:rFonts w:ascii="Arial" w:hAnsi="Arial" w:cs="Arial"/>
          <w:sz w:val="22"/>
          <w:szCs w:val="22"/>
        </w:rPr>
        <w:t>cara</w:t>
      </w:r>
      <w:proofErr w:type="gramEnd"/>
      <w:r w:rsidRPr="00A23D73">
        <w:rPr>
          <w:rFonts w:ascii="Arial" w:hAnsi="Arial" w:cs="Arial"/>
          <w:sz w:val="22"/>
          <w:szCs w:val="22"/>
        </w:rPr>
        <w:t xml:space="preserve"> marah atau menasehati yang dilakukan </w:t>
      </w:r>
      <w:r w:rsidR="00B44EE2" w:rsidRPr="00A23D73">
        <w:rPr>
          <w:rFonts w:ascii="Arial" w:hAnsi="Arial" w:cs="Arial"/>
          <w:sz w:val="22"/>
          <w:szCs w:val="22"/>
        </w:rPr>
        <w:t>informan</w:t>
      </w:r>
      <w:r w:rsidRPr="00A23D73">
        <w:rPr>
          <w:rFonts w:ascii="Arial" w:hAnsi="Arial" w:cs="Arial"/>
          <w:sz w:val="22"/>
          <w:szCs w:val="22"/>
        </w:rPr>
        <w:t xml:space="preserve"> terjadi karena kemampuan dan latar belakang yang dimilikinya dan sebagai orang tua kesadaran atas keterbatasan tersebut merupakan hal yang penting sehingga orang tua dapat mencari jalan keluar untuk hambatan dalam interaksinya dengan anak tersebut.</w:t>
      </w:r>
    </w:p>
    <w:p w14:paraId="7AAE5C79" w14:textId="426DA4E8" w:rsidR="008B1598" w:rsidRPr="00A23D73" w:rsidRDefault="008B1598" w:rsidP="00B44EE2">
      <w:pPr>
        <w:ind w:firstLine="720"/>
        <w:jc w:val="both"/>
        <w:rPr>
          <w:rFonts w:ascii="Arial" w:hAnsi="Arial" w:cs="Arial"/>
          <w:i/>
          <w:sz w:val="22"/>
          <w:szCs w:val="22"/>
        </w:rPr>
      </w:pPr>
      <w:proofErr w:type="gramStart"/>
      <w:r w:rsidRPr="00A23D73">
        <w:rPr>
          <w:rFonts w:ascii="Arial" w:hAnsi="Arial" w:cs="Arial"/>
          <w:sz w:val="22"/>
          <w:szCs w:val="22"/>
        </w:rPr>
        <w:t xml:space="preserve">Dalam </w:t>
      </w:r>
      <w:r w:rsidR="00B44EE2" w:rsidRPr="00A23D73">
        <w:rPr>
          <w:rFonts w:ascii="Arial" w:hAnsi="Arial" w:cs="Arial"/>
          <w:sz w:val="22"/>
          <w:szCs w:val="22"/>
        </w:rPr>
        <w:t xml:space="preserve">hal ini, informan </w:t>
      </w:r>
      <w:r w:rsidRPr="00A23D73">
        <w:rPr>
          <w:rFonts w:ascii="Arial" w:hAnsi="Arial" w:cs="Arial"/>
          <w:sz w:val="22"/>
          <w:szCs w:val="22"/>
        </w:rPr>
        <w:t>menyadari bahwa dirinya mempunyai batasan kemampuan dalam memberi nasihat yang tidak mampu menyalurkan informasi mengenai nilai-nilai tertentu dengan narasi seperti yang banyak dilakukan orang t</w:t>
      </w:r>
      <w:r w:rsidR="00B44EE2" w:rsidRPr="00A23D73">
        <w:rPr>
          <w:rFonts w:ascii="Arial" w:hAnsi="Arial" w:cs="Arial"/>
          <w:sz w:val="22"/>
          <w:szCs w:val="22"/>
        </w:rPr>
        <w:t>ua lainnya.</w:t>
      </w:r>
      <w:proofErr w:type="gramEnd"/>
      <w:r w:rsidR="00B44EE2" w:rsidRPr="00A23D73">
        <w:rPr>
          <w:rFonts w:ascii="Arial" w:hAnsi="Arial" w:cs="Arial"/>
          <w:sz w:val="22"/>
          <w:szCs w:val="22"/>
        </w:rPr>
        <w:t xml:space="preserve"> </w:t>
      </w:r>
      <w:proofErr w:type="gramStart"/>
      <w:r w:rsidR="00B44EE2" w:rsidRPr="00A23D73">
        <w:rPr>
          <w:rFonts w:ascii="Arial" w:hAnsi="Arial" w:cs="Arial"/>
          <w:sz w:val="22"/>
          <w:szCs w:val="22"/>
        </w:rPr>
        <w:t xml:space="preserve">Hal ini diungkapkannya </w:t>
      </w:r>
      <w:r w:rsidRPr="00A23D73">
        <w:rPr>
          <w:rFonts w:ascii="Arial" w:hAnsi="Arial" w:cs="Arial"/>
          <w:sz w:val="22"/>
          <w:szCs w:val="22"/>
        </w:rPr>
        <w:t xml:space="preserve">dalam wawancara; </w:t>
      </w:r>
      <w:r w:rsidRPr="00A23D73">
        <w:rPr>
          <w:rFonts w:ascii="Arial" w:hAnsi="Arial" w:cs="Arial"/>
          <w:i/>
          <w:sz w:val="22"/>
          <w:szCs w:val="22"/>
        </w:rPr>
        <w:t>“Saya tidak cukup pandai untuk menasehati anak-anak dengan narasi seperti orang-orang berpendidikan.</w:t>
      </w:r>
      <w:proofErr w:type="gramEnd"/>
      <w:r w:rsidRPr="00A23D73">
        <w:rPr>
          <w:rFonts w:ascii="Arial" w:hAnsi="Arial" w:cs="Arial"/>
          <w:i/>
          <w:sz w:val="22"/>
          <w:szCs w:val="22"/>
        </w:rPr>
        <w:t xml:space="preserve"> </w:t>
      </w:r>
      <w:proofErr w:type="gramStart"/>
      <w:r w:rsidRPr="00A23D73">
        <w:rPr>
          <w:rFonts w:ascii="Arial" w:hAnsi="Arial" w:cs="Arial"/>
          <w:i/>
          <w:sz w:val="22"/>
          <w:szCs w:val="22"/>
        </w:rPr>
        <w:t>Tapi meskipun saya marah dan tidak sengaja kasar, anak-anak mengerti kalau itu keluar karena orang tuanya sedang marah dan tidak dari hati.</w:t>
      </w:r>
      <w:proofErr w:type="gramEnd"/>
      <w:r w:rsidRPr="00A23D73">
        <w:rPr>
          <w:rFonts w:ascii="Arial" w:hAnsi="Arial" w:cs="Arial"/>
          <w:i/>
          <w:sz w:val="22"/>
          <w:szCs w:val="22"/>
        </w:rPr>
        <w:t xml:space="preserve"> </w:t>
      </w:r>
      <w:proofErr w:type="gramStart"/>
      <w:r w:rsidRPr="00A23D73">
        <w:rPr>
          <w:rFonts w:ascii="Arial" w:hAnsi="Arial" w:cs="Arial"/>
          <w:i/>
          <w:sz w:val="22"/>
          <w:szCs w:val="22"/>
        </w:rPr>
        <w:t>Jadi mereka tidak menaruh dendam atau melawan.</w:t>
      </w:r>
      <w:proofErr w:type="gramEnd"/>
      <w:r w:rsidRPr="00A23D73">
        <w:rPr>
          <w:rFonts w:ascii="Arial" w:hAnsi="Arial" w:cs="Arial"/>
          <w:i/>
          <w:sz w:val="22"/>
          <w:szCs w:val="22"/>
        </w:rPr>
        <w:t xml:space="preserve"> </w:t>
      </w:r>
      <w:proofErr w:type="gramStart"/>
      <w:r w:rsidRPr="00A23D73">
        <w:rPr>
          <w:rFonts w:ascii="Arial" w:hAnsi="Arial" w:cs="Arial"/>
          <w:i/>
          <w:sz w:val="22"/>
          <w:szCs w:val="22"/>
        </w:rPr>
        <w:t>Akhirnya mereka tidak mau lagi mengulang apa yang dimarahkan tersebut.”</w:t>
      </w:r>
      <w:proofErr w:type="gramEnd"/>
    </w:p>
    <w:p w14:paraId="0E1E7A62" w14:textId="55A97C50" w:rsidR="008B1598" w:rsidRPr="00A23D73" w:rsidRDefault="008B1598" w:rsidP="00B44EE2">
      <w:pPr>
        <w:ind w:firstLine="720"/>
        <w:jc w:val="both"/>
        <w:rPr>
          <w:rFonts w:ascii="Arial" w:hAnsi="Arial" w:cs="Arial"/>
          <w:sz w:val="22"/>
          <w:szCs w:val="22"/>
        </w:rPr>
      </w:pPr>
      <w:proofErr w:type="gramStart"/>
      <w:r w:rsidRPr="00A23D73">
        <w:rPr>
          <w:rFonts w:ascii="Arial" w:hAnsi="Arial" w:cs="Arial"/>
          <w:sz w:val="22"/>
          <w:szCs w:val="22"/>
        </w:rPr>
        <w:t xml:space="preserve">Oleh karena itu pada saat-saat tertentu </w:t>
      </w:r>
      <w:r w:rsidR="00B44EE2" w:rsidRPr="00A23D73">
        <w:rPr>
          <w:rFonts w:ascii="Arial" w:hAnsi="Arial" w:cs="Arial"/>
          <w:sz w:val="22"/>
          <w:szCs w:val="22"/>
        </w:rPr>
        <w:t>informan tersebut</w:t>
      </w:r>
      <w:r w:rsidRPr="00A23D73">
        <w:rPr>
          <w:rFonts w:ascii="Arial" w:hAnsi="Arial" w:cs="Arial"/>
          <w:sz w:val="22"/>
          <w:szCs w:val="22"/>
        </w:rPr>
        <w:t xml:space="preserve"> memilih untuk membiarkan anaknya melakukan kesalahan terlebih dahulu dan mengharapkan anaknya belajar dari kesalahan.</w:t>
      </w:r>
      <w:proofErr w:type="gramEnd"/>
      <w:r w:rsidRPr="00A23D73">
        <w:rPr>
          <w:rFonts w:ascii="Arial" w:hAnsi="Arial" w:cs="Arial"/>
          <w:sz w:val="22"/>
          <w:szCs w:val="22"/>
        </w:rPr>
        <w:t xml:space="preserve"> Dengan begitu, menurutnya anak-anak </w:t>
      </w:r>
      <w:proofErr w:type="gramStart"/>
      <w:r w:rsidRPr="00A23D73">
        <w:rPr>
          <w:rFonts w:ascii="Arial" w:hAnsi="Arial" w:cs="Arial"/>
          <w:sz w:val="22"/>
          <w:szCs w:val="22"/>
        </w:rPr>
        <w:t>akan</w:t>
      </w:r>
      <w:proofErr w:type="gramEnd"/>
      <w:r w:rsidRPr="00A23D73">
        <w:rPr>
          <w:rFonts w:ascii="Arial" w:hAnsi="Arial" w:cs="Arial"/>
          <w:sz w:val="22"/>
          <w:szCs w:val="22"/>
        </w:rPr>
        <w:t xml:space="preserve"> lebih paham dengan apa yang harus dan tidak boleh dilakukan atau mana yang benar dan mana yang salah. </w:t>
      </w:r>
    </w:p>
    <w:p w14:paraId="4249AEC9" w14:textId="17FC469E" w:rsidR="008B1598" w:rsidRPr="00A23D73" w:rsidRDefault="008B1598" w:rsidP="00B44EE2">
      <w:pPr>
        <w:ind w:firstLine="720"/>
        <w:jc w:val="both"/>
        <w:rPr>
          <w:rFonts w:ascii="Arial" w:hAnsi="Arial" w:cs="Arial"/>
          <w:sz w:val="22"/>
          <w:szCs w:val="22"/>
        </w:rPr>
      </w:pPr>
      <w:proofErr w:type="gramStart"/>
      <w:r w:rsidRPr="00A23D73">
        <w:rPr>
          <w:rFonts w:ascii="Arial" w:hAnsi="Arial" w:cs="Arial"/>
          <w:sz w:val="22"/>
          <w:szCs w:val="22"/>
        </w:rPr>
        <w:t xml:space="preserve">Di samping itu, sebagai orang tua </w:t>
      </w:r>
      <w:r w:rsidR="00B44EE2" w:rsidRPr="00A23D73">
        <w:rPr>
          <w:rFonts w:ascii="Arial" w:hAnsi="Arial" w:cs="Arial"/>
          <w:sz w:val="22"/>
          <w:szCs w:val="22"/>
        </w:rPr>
        <w:t>infroman</w:t>
      </w:r>
      <w:r w:rsidRPr="00A23D73">
        <w:rPr>
          <w:rFonts w:ascii="Arial" w:hAnsi="Arial" w:cs="Arial"/>
          <w:sz w:val="22"/>
          <w:szCs w:val="22"/>
        </w:rPr>
        <w:t xml:space="preserve"> mengharapkan pendidikan yang lebih baik bagi anak-anaknya untuk mendapatkan individu yang jauh lebih baik dari dirinya.</w:t>
      </w:r>
      <w:proofErr w:type="gramEnd"/>
      <w:r w:rsidRPr="00A23D73">
        <w:rPr>
          <w:rFonts w:ascii="Arial" w:hAnsi="Arial" w:cs="Arial"/>
          <w:sz w:val="22"/>
          <w:szCs w:val="22"/>
        </w:rPr>
        <w:t xml:space="preserve"> </w:t>
      </w:r>
      <w:proofErr w:type="gramStart"/>
      <w:r w:rsidRPr="00A23D73">
        <w:rPr>
          <w:rFonts w:ascii="Arial" w:hAnsi="Arial" w:cs="Arial"/>
          <w:sz w:val="22"/>
          <w:szCs w:val="22"/>
        </w:rPr>
        <w:t>Selain itu juga mendukung penuh bakat anak di luar pendidikan di sekolah seperti kegiatan olahraga.</w:t>
      </w:r>
      <w:proofErr w:type="gramEnd"/>
      <w:r w:rsidRPr="00A23D73">
        <w:rPr>
          <w:rFonts w:ascii="Arial" w:hAnsi="Arial" w:cs="Arial"/>
          <w:sz w:val="22"/>
          <w:szCs w:val="22"/>
        </w:rPr>
        <w:t xml:space="preserve"> Dan Kesempatan ketika anak </w:t>
      </w:r>
      <w:proofErr w:type="gramStart"/>
      <w:r w:rsidRPr="00A23D73">
        <w:rPr>
          <w:rFonts w:ascii="Arial" w:hAnsi="Arial" w:cs="Arial"/>
          <w:sz w:val="22"/>
          <w:szCs w:val="22"/>
        </w:rPr>
        <w:t>akan</w:t>
      </w:r>
      <w:proofErr w:type="gramEnd"/>
      <w:r w:rsidRPr="00A23D73">
        <w:rPr>
          <w:rFonts w:ascii="Arial" w:hAnsi="Arial" w:cs="Arial"/>
          <w:sz w:val="22"/>
          <w:szCs w:val="22"/>
        </w:rPr>
        <w:t xml:space="preserve"> berangkat kuliah di luar kota, atau ketika anak akan berangkat untuk mengikuti olimpiade dijadikan oleh </w:t>
      </w:r>
      <w:r w:rsidR="00B44EE2" w:rsidRPr="00A23D73">
        <w:rPr>
          <w:rFonts w:ascii="Arial" w:hAnsi="Arial" w:cs="Arial"/>
          <w:sz w:val="22"/>
          <w:szCs w:val="22"/>
        </w:rPr>
        <w:t>informan</w:t>
      </w:r>
      <w:r w:rsidRPr="00A23D73">
        <w:rPr>
          <w:rFonts w:ascii="Arial" w:hAnsi="Arial" w:cs="Arial"/>
          <w:sz w:val="22"/>
          <w:szCs w:val="22"/>
        </w:rPr>
        <w:t xml:space="preserve"> sebagai momen untuk menyampaikan nasihat-nasihat dan pesan-pesan serta untuk membuat anak merasa dekat dengan dirinya sebagai figur ayah yang terlihat tegas dan tidak banyak bicara. </w:t>
      </w:r>
    </w:p>
    <w:p w14:paraId="1FC31CCE" w14:textId="2E88607A" w:rsidR="008B1598" w:rsidRPr="00A23D73" w:rsidRDefault="008B1598" w:rsidP="00B44EE2">
      <w:pPr>
        <w:ind w:firstLine="720"/>
        <w:jc w:val="both"/>
        <w:rPr>
          <w:rFonts w:ascii="Arial" w:hAnsi="Arial" w:cs="Arial"/>
          <w:sz w:val="22"/>
          <w:szCs w:val="22"/>
        </w:rPr>
      </w:pPr>
      <w:r w:rsidRPr="00A23D73">
        <w:rPr>
          <w:rFonts w:ascii="Arial" w:hAnsi="Arial" w:cs="Arial"/>
          <w:sz w:val="22"/>
          <w:szCs w:val="22"/>
        </w:rPr>
        <w:t xml:space="preserve">Pada kesempatan tersebut, tidak seperti bentuk interaksi sehari-hari di rumah </w:t>
      </w:r>
      <w:r w:rsidR="00B44EE2" w:rsidRPr="00A23D73">
        <w:rPr>
          <w:rFonts w:ascii="Arial" w:hAnsi="Arial" w:cs="Arial"/>
          <w:sz w:val="22"/>
          <w:szCs w:val="22"/>
        </w:rPr>
        <w:t>informan</w:t>
      </w:r>
      <w:r w:rsidRPr="00A23D73">
        <w:rPr>
          <w:rFonts w:ascii="Arial" w:hAnsi="Arial" w:cs="Arial"/>
          <w:sz w:val="22"/>
          <w:szCs w:val="22"/>
        </w:rPr>
        <w:t xml:space="preserve"> mengakui bahwa dirinya menepuk pundak anak atau memeluk anak sebagai bentuk kasih sayang dan rasa bangga yang menurutnya </w:t>
      </w:r>
      <w:proofErr w:type="gramStart"/>
      <w:r w:rsidRPr="00A23D73">
        <w:rPr>
          <w:rFonts w:ascii="Arial" w:hAnsi="Arial" w:cs="Arial"/>
          <w:sz w:val="22"/>
          <w:szCs w:val="22"/>
        </w:rPr>
        <w:t>akan</w:t>
      </w:r>
      <w:proofErr w:type="gramEnd"/>
      <w:r w:rsidRPr="00A23D73">
        <w:rPr>
          <w:rFonts w:ascii="Arial" w:hAnsi="Arial" w:cs="Arial"/>
          <w:sz w:val="22"/>
          <w:szCs w:val="22"/>
        </w:rPr>
        <w:t xml:space="preserve"> lebih terasa dan sampai pada anak lewat sentuhan tersebut.</w:t>
      </w:r>
    </w:p>
    <w:p w14:paraId="28BAEA3A" w14:textId="55792E5F" w:rsidR="008B1598" w:rsidRPr="00A23D73" w:rsidRDefault="008B1598" w:rsidP="002A3FE7">
      <w:pPr>
        <w:ind w:firstLine="720"/>
        <w:jc w:val="both"/>
        <w:rPr>
          <w:rFonts w:ascii="Arial" w:hAnsi="Arial" w:cs="Arial"/>
          <w:sz w:val="22"/>
          <w:szCs w:val="22"/>
        </w:rPr>
      </w:pPr>
      <w:r w:rsidRPr="00A23D73">
        <w:rPr>
          <w:rFonts w:ascii="Arial" w:hAnsi="Arial" w:cs="Arial"/>
          <w:sz w:val="22"/>
          <w:szCs w:val="22"/>
        </w:rPr>
        <w:t>Dari informan pertama ini dapa</w:t>
      </w:r>
      <w:r w:rsidR="00B44EE2" w:rsidRPr="00A23D73">
        <w:rPr>
          <w:rFonts w:ascii="Arial" w:hAnsi="Arial" w:cs="Arial"/>
          <w:sz w:val="22"/>
          <w:szCs w:val="22"/>
        </w:rPr>
        <w:t xml:space="preserve">t disimpulkan bahwa dalam dalam berkomunikasi dengan anak </w:t>
      </w:r>
      <w:r w:rsidRPr="00A23D73">
        <w:rPr>
          <w:rFonts w:ascii="Arial" w:hAnsi="Arial" w:cs="Arial"/>
          <w:sz w:val="22"/>
          <w:szCs w:val="22"/>
        </w:rPr>
        <w:t xml:space="preserve">tidak terlalu banyak melakukan interaksi karena merasa memiliki keterbatasan dalam kemampuan berdialog dalam bentuk narasi-narasi seperti yang </w:t>
      </w:r>
      <w:proofErr w:type="gramStart"/>
      <w:r w:rsidRPr="00A23D73">
        <w:rPr>
          <w:rFonts w:ascii="Arial" w:hAnsi="Arial" w:cs="Arial"/>
          <w:sz w:val="22"/>
          <w:szCs w:val="22"/>
        </w:rPr>
        <w:t>i</w:t>
      </w:r>
      <w:r w:rsidR="00B44EE2" w:rsidRPr="00A23D73">
        <w:rPr>
          <w:rFonts w:ascii="Arial" w:hAnsi="Arial" w:cs="Arial"/>
          <w:sz w:val="22"/>
          <w:szCs w:val="22"/>
        </w:rPr>
        <w:t>a</w:t>
      </w:r>
      <w:proofErr w:type="gramEnd"/>
      <w:r w:rsidR="00B44EE2" w:rsidRPr="00A23D73">
        <w:rPr>
          <w:rFonts w:ascii="Arial" w:hAnsi="Arial" w:cs="Arial"/>
          <w:sz w:val="22"/>
          <w:szCs w:val="22"/>
        </w:rPr>
        <w:t xml:space="preserve"> lihat ada pada orang tua lain</w:t>
      </w:r>
      <w:r w:rsidRPr="00A23D73">
        <w:rPr>
          <w:rFonts w:ascii="Arial" w:hAnsi="Arial" w:cs="Arial"/>
          <w:sz w:val="22"/>
          <w:szCs w:val="22"/>
        </w:rPr>
        <w:t>.</w:t>
      </w:r>
      <w:r w:rsidR="00B44EE2" w:rsidRPr="00A23D73">
        <w:rPr>
          <w:rFonts w:ascii="Arial" w:hAnsi="Arial" w:cs="Arial"/>
          <w:sz w:val="22"/>
          <w:szCs w:val="22"/>
        </w:rPr>
        <w:t xml:space="preserve"> </w:t>
      </w:r>
      <w:proofErr w:type="gramStart"/>
      <w:r w:rsidR="002A3FE7" w:rsidRPr="00A23D73">
        <w:rPr>
          <w:rFonts w:ascii="Arial" w:hAnsi="Arial" w:cs="Arial"/>
          <w:sz w:val="22"/>
          <w:szCs w:val="22"/>
        </w:rPr>
        <w:t xml:space="preserve">Selain itu juga </w:t>
      </w:r>
      <w:r w:rsidRPr="00A23D73">
        <w:rPr>
          <w:rFonts w:ascii="Arial" w:hAnsi="Arial" w:cs="Arial"/>
          <w:sz w:val="22"/>
          <w:szCs w:val="22"/>
        </w:rPr>
        <w:t xml:space="preserve">mengeluarkan kata-kata kasar ketika marah dan menimbulkan rasa takut pada anak terhadap dirinya </w:t>
      </w:r>
      <w:r w:rsidR="002A3FE7" w:rsidRPr="00A23D73">
        <w:rPr>
          <w:rFonts w:ascii="Arial" w:hAnsi="Arial" w:cs="Arial"/>
          <w:sz w:val="22"/>
          <w:szCs w:val="22"/>
        </w:rPr>
        <w:t>sehingga</w:t>
      </w:r>
      <w:r w:rsidRPr="00A23D73">
        <w:rPr>
          <w:rFonts w:ascii="Arial" w:hAnsi="Arial" w:cs="Arial"/>
          <w:sz w:val="22"/>
          <w:szCs w:val="22"/>
        </w:rPr>
        <w:t xml:space="preserve"> anak-anak menjadi tidak terbuka pada dirinya.</w:t>
      </w:r>
      <w:proofErr w:type="gramEnd"/>
      <w:r w:rsidR="002A3FE7" w:rsidRPr="00A23D73">
        <w:rPr>
          <w:rFonts w:ascii="Arial" w:hAnsi="Arial" w:cs="Arial"/>
          <w:sz w:val="22"/>
          <w:szCs w:val="22"/>
        </w:rPr>
        <w:t xml:space="preserve"> </w:t>
      </w:r>
    </w:p>
    <w:p w14:paraId="6D26ACD0" w14:textId="49A57C7A" w:rsidR="008B1598" w:rsidRPr="00A23D73" w:rsidRDefault="002A3FE7" w:rsidP="002A3FE7">
      <w:pPr>
        <w:ind w:firstLine="720"/>
        <w:jc w:val="both"/>
        <w:rPr>
          <w:rFonts w:ascii="Arial" w:hAnsi="Arial" w:cs="Arial"/>
          <w:sz w:val="22"/>
          <w:szCs w:val="22"/>
        </w:rPr>
      </w:pPr>
      <w:proofErr w:type="gramStart"/>
      <w:r w:rsidRPr="00A23D73">
        <w:rPr>
          <w:rFonts w:ascii="Arial" w:hAnsi="Arial" w:cs="Arial"/>
          <w:sz w:val="22"/>
          <w:szCs w:val="22"/>
        </w:rPr>
        <w:t>Dalam memanggil anakpun terkadang sering menggunakan kata-kata yang kurang baik di dengar oleh anak.</w:t>
      </w:r>
      <w:proofErr w:type="gramEnd"/>
      <w:r w:rsidRPr="00A23D73">
        <w:rPr>
          <w:rFonts w:ascii="Arial" w:hAnsi="Arial" w:cs="Arial"/>
          <w:sz w:val="22"/>
          <w:szCs w:val="22"/>
        </w:rPr>
        <w:t xml:space="preserve"> </w:t>
      </w:r>
      <w:proofErr w:type="gramStart"/>
      <w:r w:rsidRPr="00A23D73">
        <w:rPr>
          <w:rFonts w:ascii="Arial" w:hAnsi="Arial" w:cs="Arial"/>
          <w:sz w:val="22"/>
          <w:szCs w:val="22"/>
        </w:rPr>
        <w:t>untuk</w:t>
      </w:r>
      <w:proofErr w:type="gramEnd"/>
      <w:r w:rsidRPr="00A23D73">
        <w:rPr>
          <w:rFonts w:ascii="Arial" w:hAnsi="Arial" w:cs="Arial"/>
          <w:sz w:val="22"/>
          <w:szCs w:val="22"/>
        </w:rPr>
        <w:t xml:space="preserve"> w</w:t>
      </w:r>
      <w:r w:rsidR="008B1598" w:rsidRPr="00A23D73">
        <w:rPr>
          <w:rFonts w:ascii="Arial" w:hAnsi="Arial" w:cs="Arial"/>
          <w:sz w:val="22"/>
          <w:szCs w:val="22"/>
        </w:rPr>
        <w:t>aktu berkomunikasi dengan anak</w:t>
      </w:r>
      <w:r w:rsidRPr="00A23D73">
        <w:rPr>
          <w:rFonts w:ascii="Arial" w:hAnsi="Arial" w:cs="Arial"/>
          <w:sz w:val="22"/>
          <w:szCs w:val="22"/>
        </w:rPr>
        <w:t>-</w:t>
      </w:r>
      <w:r w:rsidR="008B1598" w:rsidRPr="00A23D73">
        <w:rPr>
          <w:rFonts w:ascii="Arial" w:hAnsi="Arial" w:cs="Arial"/>
          <w:sz w:val="22"/>
          <w:szCs w:val="22"/>
        </w:rPr>
        <w:t>anak adalah pagi sebelum berangkat sekolah dan kesempatan-kesempatan lain yang ada di rumah.</w:t>
      </w:r>
      <w:r w:rsidRPr="00A23D73">
        <w:rPr>
          <w:rFonts w:ascii="Arial" w:hAnsi="Arial" w:cs="Arial"/>
          <w:sz w:val="22"/>
          <w:szCs w:val="22"/>
        </w:rPr>
        <w:t xml:space="preserve"> </w:t>
      </w:r>
      <w:proofErr w:type="gramStart"/>
      <w:r w:rsidR="008B1598" w:rsidRPr="00A23D73">
        <w:rPr>
          <w:rFonts w:ascii="Arial" w:hAnsi="Arial" w:cs="Arial"/>
          <w:sz w:val="22"/>
          <w:szCs w:val="22"/>
        </w:rPr>
        <w:t>Hal yang rutin dikomunikasikan setiap hari</w:t>
      </w:r>
      <w:r w:rsidRPr="00A23D73">
        <w:rPr>
          <w:rFonts w:ascii="Arial" w:hAnsi="Arial" w:cs="Arial"/>
          <w:sz w:val="22"/>
          <w:szCs w:val="22"/>
        </w:rPr>
        <w:t xml:space="preserve"> berupa m</w:t>
      </w:r>
      <w:r w:rsidR="008B1598" w:rsidRPr="00A23D73">
        <w:rPr>
          <w:rFonts w:ascii="Arial" w:hAnsi="Arial" w:cs="Arial"/>
          <w:sz w:val="22"/>
          <w:szCs w:val="22"/>
        </w:rPr>
        <w:t xml:space="preserve">enyuruh anak membantu ibunya, mengingatkan anak untuk membuat PR atau belajar, </w:t>
      </w:r>
      <w:r w:rsidR="008B1598" w:rsidRPr="00A23D73">
        <w:rPr>
          <w:rFonts w:ascii="Arial" w:hAnsi="Arial" w:cs="Arial"/>
          <w:sz w:val="22"/>
          <w:szCs w:val="22"/>
        </w:rPr>
        <w:lastRenderedPageBreak/>
        <w:t>melarang anak untuk menonton TV, atau memarahi anak ketika mereka bertengkar.</w:t>
      </w:r>
      <w:proofErr w:type="gramEnd"/>
    </w:p>
    <w:p w14:paraId="61BE9654" w14:textId="0C4A770F" w:rsidR="008B1598" w:rsidRPr="00A23D73" w:rsidRDefault="008B1598" w:rsidP="002A3FE7">
      <w:pPr>
        <w:jc w:val="both"/>
        <w:rPr>
          <w:rFonts w:ascii="Arial" w:hAnsi="Arial" w:cs="Arial"/>
          <w:sz w:val="22"/>
          <w:szCs w:val="22"/>
        </w:rPr>
      </w:pPr>
    </w:p>
    <w:p w14:paraId="6799EC41" w14:textId="48DF0D6A" w:rsidR="008B1598" w:rsidRPr="00A23D73" w:rsidRDefault="008B1598" w:rsidP="00BE3D02">
      <w:pPr>
        <w:ind w:firstLine="720"/>
        <w:jc w:val="both"/>
        <w:rPr>
          <w:rFonts w:ascii="Arial" w:hAnsi="Arial" w:cs="Arial"/>
          <w:i/>
          <w:sz w:val="22"/>
          <w:szCs w:val="22"/>
        </w:rPr>
      </w:pPr>
      <w:r w:rsidRPr="00A23D73">
        <w:rPr>
          <w:rFonts w:ascii="Arial" w:hAnsi="Arial" w:cs="Arial"/>
          <w:sz w:val="22"/>
          <w:szCs w:val="22"/>
        </w:rPr>
        <w:t xml:space="preserve">Informan kedua adalah F, </w:t>
      </w:r>
      <w:proofErr w:type="gramStart"/>
      <w:r w:rsidRPr="00A23D73">
        <w:rPr>
          <w:rFonts w:ascii="Arial" w:hAnsi="Arial" w:cs="Arial"/>
          <w:sz w:val="22"/>
          <w:szCs w:val="22"/>
        </w:rPr>
        <w:t>usia</w:t>
      </w:r>
      <w:proofErr w:type="gramEnd"/>
      <w:r w:rsidRPr="00A23D73">
        <w:rPr>
          <w:rFonts w:ascii="Arial" w:hAnsi="Arial" w:cs="Arial"/>
          <w:sz w:val="22"/>
          <w:szCs w:val="22"/>
        </w:rPr>
        <w:t xml:space="preserve"> 29 tahun seorang ibu rumah tangga dengan </w:t>
      </w:r>
      <w:r w:rsidR="002A3FE7" w:rsidRPr="00A23D73">
        <w:rPr>
          <w:rFonts w:ascii="Arial" w:hAnsi="Arial" w:cs="Arial"/>
          <w:sz w:val="22"/>
          <w:szCs w:val="22"/>
        </w:rPr>
        <w:t xml:space="preserve">empat </w:t>
      </w:r>
      <w:r w:rsidRPr="00A23D73">
        <w:rPr>
          <w:rFonts w:ascii="Arial" w:hAnsi="Arial" w:cs="Arial"/>
          <w:sz w:val="22"/>
          <w:szCs w:val="22"/>
        </w:rPr>
        <w:t>anak. Dalam perannya sebagai orang tua, menaruh harapan untuk dapat menjadi orang tua yang lebih baik bagi anaknya dibandingkan dengan or</w:t>
      </w:r>
      <w:r w:rsidR="00BE3D02" w:rsidRPr="00A23D73">
        <w:rPr>
          <w:rFonts w:ascii="Arial" w:hAnsi="Arial" w:cs="Arial"/>
          <w:sz w:val="22"/>
          <w:szCs w:val="22"/>
        </w:rPr>
        <w:t xml:space="preserve">ang tua yang </w:t>
      </w:r>
      <w:proofErr w:type="gramStart"/>
      <w:r w:rsidR="00BE3D02" w:rsidRPr="00A23D73">
        <w:rPr>
          <w:rFonts w:ascii="Arial" w:hAnsi="Arial" w:cs="Arial"/>
          <w:sz w:val="22"/>
          <w:szCs w:val="22"/>
        </w:rPr>
        <w:t>ia</w:t>
      </w:r>
      <w:proofErr w:type="gramEnd"/>
      <w:r w:rsidR="00BE3D02" w:rsidRPr="00A23D73">
        <w:rPr>
          <w:rFonts w:ascii="Arial" w:hAnsi="Arial" w:cs="Arial"/>
          <w:sz w:val="22"/>
          <w:szCs w:val="22"/>
        </w:rPr>
        <w:t xml:space="preserve"> miliki. </w:t>
      </w:r>
      <w:proofErr w:type="gramStart"/>
      <w:r w:rsidR="00BE3D02" w:rsidRPr="00A23D73">
        <w:rPr>
          <w:rFonts w:ascii="Arial" w:hAnsi="Arial" w:cs="Arial"/>
          <w:sz w:val="22"/>
          <w:szCs w:val="22"/>
        </w:rPr>
        <w:t>Menurut informan tersebut</w:t>
      </w:r>
      <w:r w:rsidRPr="00A23D73">
        <w:rPr>
          <w:rFonts w:ascii="Arial" w:hAnsi="Arial" w:cs="Arial"/>
          <w:sz w:val="22"/>
          <w:szCs w:val="22"/>
        </w:rPr>
        <w:t xml:space="preserve"> </w:t>
      </w:r>
      <w:r w:rsidR="00BE3D02" w:rsidRPr="00A23D73">
        <w:rPr>
          <w:rFonts w:ascii="Arial" w:hAnsi="Arial" w:cs="Arial"/>
          <w:sz w:val="22"/>
          <w:szCs w:val="22"/>
        </w:rPr>
        <w:t>keluarga baginya sangat penting dalam membentuk karakter anak.</w:t>
      </w:r>
      <w:proofErr w:type="gramEnd"/>
      <w:r w:rsidR="00BE3D02" w:rsidRPr="00A23D73">
        <w:rPr>
          <w:rFonts w:ascii="Arial" w:hAnsi="Arial" w:cs="Arial"/>
          <w:sz w:val="22"/>
          <w:szCs w:val="22"/>
        </w:rPr>
        <w:t xml:space="preserve"> </w:t>
      </w:r>
      <w:proofErr w:type="gramStart"/>
      <w:r w:rsidR="00BE3D02" w:rsidRPr="00A23D73">
        <w:rPr>
          <w:rFonts w:ascii="Arial" w:hAnsi="Arial" w:cs="Arial"/>
          <w:sz w:val="22"/>
          <w:szCs w:val="22"/>
        </w:rPr>
        <w:t>Menurutnya peran orang tua dalam hal ini ibu sangat penting.</w:t>
      </w:r>
      <w:proofErr w:type="gramEnd"/>
      <w:r w:rsidR="00BE3D02" w:rsidRPr="00A23D73">
        <w:rPr>
          <w:rFonts w:ascii="Arial" w:hAnsi="Arial" w:cs="Arial"/>
          <w:sz w:val="22"/>
          <w:szCs w:val="22"/>
        </w:rPr>
        <w:t xml:space="preserve"> </w:t>
      </w:r>
      <w:proofErr w:type="gramStart"/>
      <w:r w:rsidR="00BE3D02" w:rsidRPr="00A23D73">
        <w:rPr>
          <w:rFonts w:ascii="Arial" w:hAnsi="Arial" w:cs="Arial"/>
          <w:sz w:val="22"/>
          <w:szCs w:val="22"/>
        </w:rPr>
        <w:t>Untuk itu dia senantiasa terus belajar untuk menjadi orang tua.</w:t>
      </w:r>
      <w:proofErr w:type="gramEnd"/>
      <w:r w:rsidR="00BE3D02" w:rsidRPr="00A23D73">
        <w:rPr>
          <w:rFonts w:ascii="Arial" w:hAnsi="Arial" w:cs="Arial"/>
          <w:sz w:val="22"/>
          <w:szCs w:val="22"/>
        </w:rPr>
        <w:t xml:space="preserve"> </w:t>
      </w:r>
      <w:proofErr w:type="gramStart"/>
      <w:r w:rsidRPr="00A23D73">
        <w:rPr>
          <w:rFonts w:ascii="Arial" w:hAnsi="Arial" w:cs="Arial"/>
          <w:sz w:val="22"/>
          <w:szCs w:val="22"/>
        </w:rPr>
        <w:t xml:space="preserve">Seperti yang diungkapkan nya dalam wawancara; </w:t>
      </w:r>
      <w:r w:rsidRPr="00A23D73">
        <w:rPr>
          <w:rFonts w:ascii="Arial" w:hAnsi="Arial" w:cs="Arial"/>
          <w:i/>
          <w:sz w:val="22"/>
          <w:szCs w:val="22"/>
        </w:rPr>
        <w:t>“Untuk menghasilkan manusia yang lebih baik itu adalah tanggung jawab saya sebagai ibu.</w:t>
      </w:r>
      <w:proofErr w:type="gramEnd"/>
      <w:r w:rsidRPr="00A23D73">
        <w:rPr>
          <w:rFonts w:ascii="Arial" w:hAnsi="Arial" w:cs="Arial"/>
          <w:i/>
          <w:sz w:val="22"/>
          <w:szCs w:val="22"/>
        </w:rPr>
        <w:t xml:space="preserve"> </w:t>
      </w:r>
      <w:proofErr w:type="gramStart"/>
      <w:r w:rsidRPr="00A23D73">
        <w:rPr>
          <w:rFonts w:ascii="Arial" w:hAnsi="Arial" w:cs="Arial"/>
          <w:i/>
          <w:sz w:val="22"/>
          <w:szCs w:val="22"/>
        </w:rPr>
        <w:t>Sebagai orang tua.</w:t>
      </w:r>
      <w:proofErr w:type="gramEnd"/>
      <w:r w:rsidRPr="00A23D73">
        <w:rPr>
          <w:rFonts w:ascii="Arial" w:hAnsi="Arial" w:cs="Arial"/>
          <w:i/>
          <w:sz w:val="22"/>
          <w:szCs w:val="22"/>
        </w:rPr>
        <w:t xml:space="preserve"> </w:t>
      </w:r>
      <w:proofErr w:type="gramStart"/>
      <w:r w:rsidRPr="00A23D73">
        <w:rPr>
          <w:rFonts w:ascii="Arial" w:hAnsi="Arial" w:cs="Arial"/>
          <w:i/>
          <w:sz w:val="22"/>
          <w:szCs w:val="22"/>
        </w:rPr>
        <w:t>Saya harus punya keluarga yang kokoh, sehat, stabil agar mereka tumbuh dengan baik dari segi mental, pikiran, dan banyak hal lainnya.</w:t>
      </w:r>
      <w:proofErr w:type="gramEnd"/>
      <w:r w:rsidRPr="00A23D73">
        <w:rPr>
          <w:rFonts w:ascii="Arial" w:hAnsi="Arial" w:cs="Arial"/>
          <w:i/>
          <w:sz w:val="22"/>
          <w:szCs w:val="22"/>
        </w:rPr>
        <w:t xml:space="preserve"> </w:t>
      </w:r>
      <w:proofErr w:type="gramStart"/>
      <w:r w:rsidRPr="00A23D73">
        <w:rPr>
          <w:rFonts w:ascii="Arial" w:hAnsi="Arial" w:cs="Arial"/>
          <w:i/>
          <w:sz w:val="22"/>
          <w:szCs w:val="22"/>
        </w:rPr>
        <w:t>Dan itu bukan tugas yang mudah.</w:t>
      </w:r>
      <w:proofErr w:type="gramEnd"/>
      <w:r w:rsidRPr="00A23D73">
        <w:rPr>
          <w:rFonts w:ascii="Arial" w:hAnsi="Arial" w:cs="Arial"/>
          <w:i/>
          <w:sz w:val="22"/>
          <w:szCs w:val="22"/>
        </w:rPr>
        <w:t xml:space="preserve"> </w:t>
      </w:r>
      <w:proofErr w:type="gramStart"/>
      <w:r w:rsidRPr="00A23D73">
        <w:rPr>
          <w:rFonts w:ascii="Arial" w:hAnsi="Arial" w:cs="Arial"/>
          <w:i/>
          <w:sz w:val="22"/>
          <w:szCs w:val="22"/>
        </w:rPr>
        <w:t>Kalau untuk sekedar memastikan mereka selesai sekolah dengan nilai yang baik mudah, tapi untuk memastikan mereka tumbuh menjadi orang yang benar, disitu PR nya.”</w:t>
      </w:r>
      <w:proofErr w:type="gramEnd"/>
    </w:p>
    <w:p w14:paraId="17096E5B" w14:textId="77777777" w:rsidR="008B1598" w:rsidRPr="00A23D73" w:rsidRDefault="008B1598" w:rsidP="00D55AD4">
      <w:pPr>
        <w:jc w:val="both"/>
        <w:rPr>
          <w:rFonts w:ascii="Arial" w:hAnsi="Arial" w:cs="Arial"/>
          <w:i/>
          <w:sz w:val="22"/>
          <w:szCs w:val="22"/>
        </w:rPr>
      </w:pPr>
      <w:r w:rsidRPr="00A23D73">
        <w:rPr>
          <w:rFonts w:ascii="Arial" w:hAnsi="Arial" w:cs="Arial"/>
          <w:sz w:val="22"/>
          <w:szCs w:val="22"/>
        </w:rPr>
        <w:tab/>
      </w:r>
      <w:proofErr w:type="gramStart"/>
      <w:r w:rsidRPr="00A23D73">
        <w:rPr>
          <w:rFonts w:ascii="Arial" w:hAnsi="Arial" w:cs="Arial"/>
          <w:sz w:val="22"/>
          <w:szCs w:val="22"/>
        </w:rPr>
        <w:t>Sebagai seorang ibu rumah tangga, beliau mendedikasikan waktunya sehari-hari untuk mengurus rumah, memperhatikan anak dan segala aktivitasnya seperti mengurus seragam sekolah, memastikan jam makan, dan membacakan cerita sambil memberikan anak makan.</w:t>
      </w:r>
      <w:proofErr w:type="gramEnd"/>
      <w:r w:rsidRPr="00A23D73">
        <w:rPr>
          <w:rFonts w:ascii="Arial" w:hAnsi="Arial" w:cs="Arial"/>
          <w:sz w:val="22"/>
          <w:szCs w:val="22"/>
        </w:rPr>
        <w:t xml:space="preserve"> Dalam menjalankan tugasnya tersebut informan tersebut memastikan bahwa sebagai seorang ibu </w:t>
      </w:r>
      <w:proofErr w:type="gramStart"/>
      <w:r w:rsidRPr="00A23D73">
        <w:rPr>
          <w:rFonts w:ascii="Arial" w:hAnsi="Arial" w:cs="Arial"/>
          <w:sz w:val="22"/>
          <w:szCs w:val="22"/>
        </w:rPr>
        <w:t>ia</w:t>
      </w:r>
      <w:proofErr w:type="gramEnd"/>
      <w:r w:rsidRPr="00A23D73">
        <w:rPr>
          <w:rFonts w:ascii="Arial" w:hAnsi="Arial" w:cs="Arial"/>
          <w:sz w:val="22"/>
          <w:szCs w:val="22"/>
        </w:rPr>
        <w:t xml:space="preserve"> harus memiliki rasa peduli pada anak dan peduli yang dimaksudkan tidak hanya sekedar memenuhi apa yang diinginkan oleh anak melainkan menjadi figur yang membantu anak untuk menentukan mana yang baik dan tidak baik sampai anak-anaknya memiliki kemampuan untuk memutuskan sendiri. </w:t>
      </w:r>
      <w:proofErr w:type="gramStart"/>
      <w:r w:rsidRPr="00A23D73">
        <w:rPr>
          <w:rFonts w:ascii="Arial" w:hAnsi="Arial" w:cs="Arial"/>
          <w:sz w:val="22"/>
          <w:szCs w:val="22"/>
        </w:rPr>
        <w:t>Selain itu menurutnya waktu yang dimilikinya untuk berinteraksi dengan anak-anaknya adalah kelebihan yang tidak dimiliki oleh orang tua yang bekerja di luar rumah.</w:t>
      </w:r>
      <w:proofErr w:type="gramEnd"/>
      <w:r w:rsidRPr="00A23D73">
        <w:rPr>
          <w:rFonts w:ascii="Arial" w:hAnsi="Arial" w:cs="Arial"/>
          <w:sz w:val="22"/>
          <w:szCs w:val="22"/>
        </w:rPr>
        <w:t xml:space="preserve"> </w:t>
      </w:r>
      <w:proofErr w:type="gramStart"/>
      <w:r w:rsidRPr="00A23D73">
        <w:rPr>
          <w:rFonts w:ascii="Arial" w:hAnsi="Arial" w:cs="Arial"/>
          <w:sz w:val="22"/>
          <w:szCs w:val="22"/>
        </w:rPr>
        <w:t xml:space="preserve">Seperti yang diungkapkannya pada saat wawancara; </w:t>
      </w:r>
      <w:r w:rsidRPr="00A23D73">
        <w:rPr>
          <w:rFonts w:ascii="Arial" w:hAnsi="Arial" w:cs="Arial"/>
          <w:i/>
          <w:sz w:val="22"/>
          <w:szCs w:val="22"/>
        </w:rPr>
        <w:t>“Itu adalah hal yang tidak dimiliki banyak orang tua yang bekerja.</w:t>
      </w:r>
      <w:proofErr w:type="gramEnd"/>
      <w:r w:rsidRPr="00A23D73">
        <w:rPr>
          <w:rFonts w:ascii="Arial" w:hAnsi="Arial" w:cs="Arial"/>
          <w:i/>
          <w:sz w:val="22"/>
          <w:szCs w:val="22"/>
        </w:rPr>
        <w:t xml:space="preserve"> </w:t>
      </w:r>
      <w:proofErr w:type="gramStart"/>
      <w:r w:rsidRPr="00A23D73">
        <w:rPr>
          <w:rFonts w:ascii="Arial" w:hAnsi="Arial" w:cs="Arial"/>
          <w:i/>
          <w:sz w:val="22"/>
          <w:szCs w:val="22"/>
        </w:rPr>
        <w:t>Karena ketika menjadi ibu rumah tangga, waktu untuk berkomunikasi yang lebih banyak itu yang menjadi kelebihannya.</w:t>
      </w:r>
      <w:proofErr w:type="gramEnd"/>
      <w:r w:rsidRPr="00A23D73">
        <w:rPr>
          <w:rFonts w:ascii="Arial" w:hAnsi="Arial" w:cs="Arial"/>
          <w:i/>
          <w:sz w:val="22"/>
          <w:szCs w:val="22"/>
        </w:rPr>
        <w:t xml:space="preserve"> </w:t>
      </w:r>
      <w:proofErr w:type="gramStart"/>
      <w:r w:rsidRPr="00A23D73">
        <w:rPr>
          <w:rFonts w:ascii="Arial" w:hAnsi="Arial" w:cs="Arial"/>
          <w:i/>
          <w:sz w:val="22"/>
          <w:szCs w:val="22"/>
        </w:rPr>
        <w:t>Sehingga saya bisa memantau perkembangan anak, saya bisa menceritakan banyak hal sambil menemani mereka bermain, sambil mengurus rumah.”</w:t>
      </w:r>
      <w:proofErr w:type="gramEnd"/>
    </w:p>
    <w:p w14:paraId="5FDB4C62" w14:textId="77777777" w:rsidR="008B1598" w:rsidRPr="00A23D73" w:rsidRDefault="008B1598" w:rsidP="00D55AD4">
      <w:pPr>
        <w:jc w:val="both"/>
        <w:rPr>
          <w:rFonts w:ascii="Arial" w:hAnsi="Arial" w:cs="Arial"/>
          <w:sz w:val="22"/>
          <w:szCs w:val="22"/>
        </w:rPr>
      </w:pPr>
      <w:r w:rsidRPr="00A23D73">
        <w:rPr>
          <w:rFonts w:ascii="Arial" w:hAnsi="Arial" w:cs="Arial"/>
          <w:i/>
          <w:sz w:val="22"/>
          <w:szCs w:val="22"/>
        </w:rPr>
        <w:tab/>
      </w:r>
      <w:r w:rsidRPr="00A23D73">
        <w:rPr>
          <w:rFonts w:ascii="Arial" w:hAnsi="Arial" w:cs="Arial"/>
          <w:sz w:val="22"/>
          <w:szCs w:val="22"/>
        </w:rPr>
        <w:t xml:space="preserve">Dalam menjalani perannya dan proses interaksi yang dilakukannya dengan anak-anak, </w:t>
      </w:r>
      <w:proofErr w:type="gramStart"/>
      <w:r w:rsidRPr="00A23D73">
        <w:rPr>
          <w:rFonts w:ascii="Arial" w:hAnsi="Arial" w:cs="Arial"/>
          <w:sz w:val="22"/>
          <w:szCs w:val="22"/>
        </w:rPr>
        <w:t>Ia</w:t>
      </w:r>
      <w:proofErr w:type="gramEnd"/>
      <w:r w:rsidRPr="00A23D73">
        <w:rPr>
          <w:rFonts w:ascii="Arial" w:hAnsi="Arial" w:cs="Arial"/>
          <w:sz w:val="22"/>
          <w:szCs w:val="22"/>
        </w:rPr>
        <w:t xml:space="preserve"> belajar dari pengalamannya sebagai seorang anak dan memastikan bahwa apa yang sedang dilakukannya sebagai orang tua dijalani dalam bentuk yang lebih baik dari apa yang telah dilakukan oleh orang tuanya. Seperti dalam hal meminta anak untuk melakukan sesuatu, </w:t>
      </w:r>
      <w:proofErr w:type="gramStart"/>
      <w:r w:rsidRPr="00A23D73">
        <w:rPr>
          <w:rFonts w:ascii="Arial" w:hAnsi="Arial" w:cs="Arial"/>
          <w:sz w:val="22"/>
          <w:szCs w:val="22"/>
        </w:rPr>
        <w:t>Ia</w:t>
      </w:r>
      <w:proofErr w:type="gramEnd"/>
      <w:r w:rsidRPr="00A23D73">
        <w:rPr>
          <w:rFonts w:ascii="Arial" w:hAnsi="Arial" w:cs="Arial"/>
          <w:sz w:val="22"/>
          <w:szCs w:val="22"/>
        </w:rPr>
        <w:t xml:space="preserve"> memilih untuk menggunakan konsep minta tolong sehingga anak merasa dibutuhkan dan dilibatkan ketimbang dalam bentuk menyuruh yang seringkali membuat anak merasa malas untuk membantu orang tua seperti yang dialaminya sewaktu menjadi anak kedua orang tuanya. </w:t>
      </w:r>
    </w:p>
    <w:p w14:paraId="7B0E35B2" w14:textId="77777777" w:rsidR="008B1598" w:rsidRPr="00A23D73" w:rsidRDefault="008B1598" w:rsidP="00D55AD4">
      <w:pPr>
        <w:jc w:val="both"/>
        <w:rPr>
          <w:rFonts w:ascii="Arial" w:hAnsi="Arial" w:cs="Arial"/>
          <w:i/>
          <w:sz w:val="22"/>
          <w:szCs w:val="22"/>
        </w:rPr>
      </w:pPr>
      <w:r w:rsidRPr="00A23D73">
        <w:rPr>
          <w:rFonts w:ascii="Arial" w:hAnsi="Arial" w:cs="Arial"/>
          <w:sz w:val="22"/>
          <w:szCs w:val="22"/>
        </w:rPr>
        <w:tab/>
        <w:t xml:space="preserve">Selain itu juga menyisihkan waktu untuk belajar bagaimana menjadi orang tua yang baik dengan membaca dan mencari tahu tentang </w:t>
      </w:r>
      <w:proofErr w:type="gramStart"/>
      <w:r w:rsidRPr="00A23D73">
        <w:rPr>
          <w:rFonts w:ascii="Arial" w:hAnsi="Arial" w:cs="Arial"/>
          <w:sz w:val="22"/>
          <w:szCs w:val="22"/>
        </w:rPr>
        <w:t>cara</w:t>
      </w:r>
      <w:proofErr w:type="gramEnd"/>
      <w:r w:rsidRPr="00A23D73">
        <w:rPr>
          <w:rFonts w:ascii="Arial" w:hAnsi="Arial" w:cs="Arial"/>
          <w:sz w:val="22"/>
          <w:szCs w:val="22"/>
        </w:rPr>
        <w:t xml:space="preserve"> berkomunikasi yang baik dengan anak pada saat ia mulai mengandung anak pertama. Hal ini diungkapkan oleh informan ketika ditanya jika </w:t>
      </w:r>
      <w:proofErr w:type="gramStart"/>
      <w:r w:rsidRPr="00A23D73">
        <w:rPr>
          <w:rFonts w:ascii="Arial" w:hAnsi="Arial" w:cs="Arial"/>
          <w:sz w:val="22"/>
          <w:szCs w:val="22"/>
        </w:rPr>
        <w:t>apa</w:t>
      </w:r>
      <w:proofErr w:type="gramEnd"/>
      <w:r w:rsidRPr="00A23D73">
        <w:rPr>
          <w:rFonts w:ascii="Arial" w:hAnsi="Arial" w:cs="Arial"/>
          <w:sz w:val="22"/>
          <w:szCs w:val="22"/>
        </w:rPr>
        <w:t xml:space="preserve"> yang sedang dilakukannya dalam berperan sebagai seorang ibu merupakan pelajaran yang didapat dari pengalaman; </w:t>
      </w:r>
      <w:r w:rsidRPr="00A23D73">
        <w:rPr>
          <w:rFonts w:ascii="Arial" w:hAnsi="Arial" w:cs="Arial"/>
          <w:i/>
          <w:sz w:val="22"/>
          <w:szCs w:val="22"/>
        </w:rPr>
        <w:t xml:space="preserve">“Tidak seluruhnya. </w:t>
      </w:r>
      <w:proofErr w:type="gramStart"/>
      <w:r w:rsidRPr="00A23D73">
        <w:rPr>
          <w:rFonts w:ascii="Arial" w:hAnsi="Arial" w:cs="Arial"/>
          <w:i/>
          <w:sz w:val="22"/>
          <w:szCs w:val="22"/>
        </w:rPr>
        <w:t>Sewaktu saya hamil Ilona saya mulai rajin baca-baca tentang parenting.</w:t>
      </w:r>
      <w:proofErr w:type="gramEnd"/>
      <w:r w:rsidRPr="00A23D73">
        <w:rPr>
          <w:rFonts w:ascii="Arial" w:hAnsi="Arial" w:cs="Arial"/>
          <w:i/>
          <w:sz w:val="22"/>
          <w:szCs w:val="22"/>
        </w:rPr>
        <w:t xml:space="preserve"> </w:t>
      </w:r>
      <w:proofErr w:type="gramStart"/>
      <w:r w:rsidRPr="00A23D73">
        <w:rPr>
          <w:rFonts w:ascii="Arial" w:hAnsi="Arial" w:cs="Arial"/>
          <w:i/>
          <w:sz w:val="22"/>
          <w:szCs w:val="22"/>
        </w:rPr>
        <w:t>Ada di grup FB, ada akun di instagram dan ada blog-blog tentang parenting yang bisa dibaca.</w:t>
      </w:r>
      <w:proofErr w:type="gramEnd"/>
      <w:r w:rsidRPr="00A23D73">
        <w:rPr>
          <w:rFonts w:ascii="Arial" w:hAnsi="Arial" w:cs="Arial"/>
          <w:i/>
          <w:sz w:val="22"/>
          <w:szCs w:val="22"/>
        </w:rPr>
        <w:t xml:space="preserve"> </w:t>
      </w:r>
      <w:proofErr w:type="gramStart"/>
      <w:r w:rsidRPr="00A23D73">
        <w:rPr>
          <w:rFonts w:ascii="Arial" w:hAnsi="Arial" w:cs="Arial"/>
          <w:i/>
          <w:sz w:val="22"/>
          <w:szCs w:val="22"/>
        </w:rPr>
        <w:t>Saya pikir kalau saya ingin menjadi anak saya lebih baik dari orang tuanya, saya juga harus menjadi orang tua yang lebih baik dari orang tua saya.”</w:t>
      </w:r>
      <w:proofErr w:type="gramEnd"/>
    </w:p>
    <w:p w14:paraId="46DBE707" w14:textId="77777777" w:rsidR="002A3FE7" w:rsidRPr="00A23D73" w:rsidRDefault="008B1598" w:rsidP="002A3FE7">
      <w:pPr>
        <w:jc w:val="both"/>
        <w:rPr>
          <w:rFonts w:ascii="Arial" w:hAnsi="Arial" w:cs="Arial"/>
          <w:sz w:val="22"/>
          <w:szCs w:val="22"/>
        </w:rPr>
      </w:pPr>
      <w:r w:rsidRPr="00A23D73">
        <w:rPr>
          <w:rFonts w:ascii="Arial" w:hAnsi="Arial" w:cs="Arial"/>
          <w:sz w:val="22"/>
          <w:szCs w:val="22"/>
        </w:rPr>
        <w:tab/>
        <w:t xml:space="preserve">Berdasarkan hasil wawancara dengan informan </w:t>
      </w:r>
      <w:r w:rsidR="002A3FE7" w:rsidRPr="00A23D73">
        <w:rPr>
          <w:rFonts w:ascii="Arial" w:hAnsi="Arial" w:cs="Arial"/>
          <w:sz w:val="22"/>
          <w:szCs w:val="22"/>
        </w:rPr>
        <w:t xml:space="preserve">ke dua tersebut dapat disimpulkan </w:t>
      </w:r>
      <w:proofErr w:type="gramStart"/>
      <w:r w:rsidR="002A3FE7" w:rsidRPr="00A23D73">
        <w:rPr>
          <w:rFonts w:ascii="Arial" w:hAnsi="Arial" w:cs="Arial"/>
          <w:sz w:val="22"/>
          <w:szCs w:val="22"/>
        </w:rPr>
        <w:t>bahwa  dalam</w:t>
      </w:r>
      <w:proofErr w:type="gramEnd"/>
      <w:r w:rsidR="002A3FE7" w:rsidRPr="00A23D73">
        <w:rPr>
          <w:rFonts w:ascii="Arial" w:hAnsi="Arial" w:cs="Arial"/>
          <w:sz w:val="22"/>
          <w:szCs w:val="22"/>
        </w:rPr>
        <w:t xml:space="preserve"> berkomunikasi secara verbal dengan anak s</w:t>
      </w:r>
      <w:r w:rsidRPr="00A23D73">
        <w:rPr>
          <w:rFonts w:ascii="Arial" w:hAnsi="Arial" w:cs="Arial"/>
          <w:sz w:val="22"/>
          <w:szCs w:val="22"/>
        </w:rPr>
        <w:t xml:space="preserve">ebisa </w:t>
      </w:r>
      <w:r w:rsidRPr="00A23D73">
        <w:rPr>
          <w:rFonts w:ascii="Arial" w:hAnsi="Arial" w:cs="Arial"/>
          <w:sz w:val="22"/>
          <w:szCs w:val="22"/>
        </w:rPr>
        <w:lastRenderedPageBreak/>
        <w:t>mungkin menghindari berkata kasar atau menggunakan kata-kata yang tidak baik di depan anak-anaknya karena selain umur yang masih kecil, menghindari trauma dan kesan yang tidak baik pada anaknya karena Ia percaya bahwa komunikasi yang baik adalah kunci dari hubungan yang baik dengan anak.</w:t>
      </w:r>
      <w:r w:rsidR="002A3FE7" w:rsidRPr="00A23D73">
        <w:rPr>
          <w:rFonts w:ascii="Arial" w:hAnsi="Arial" w:cs="Arial"/>
          <w:sz w:val="22"/>
          <w:szCs w:val="22"/>
        </w:rPr>
        <w:t xml:space="preserve"> </w:t>
      </w:r>
      <w:proofErr w:type="gramStart"/>
      <w:r w:rsidR="002A3FE7" w:rsidRPr="00A23D73">
        <w:rPr>
          <w:rFonts w:ascii="Arial" w:hAnsi="Arial" w:cs="Arial"/>
          <w:sz w:val="22"/>
          <w:szCs w:val="22"/>
        </w:rPr>
        <w:t xml:space="preserve">Dalam memanggil </w:t>
      </w:r>
      <w:r w:rsidRPr="00A23D73">
        <w:rPr>
          <w:rFonts w:ascii="Arial" w:hAnsi="Arial" w:cs="Arial"/>
          <w:sz w:val="22"/>
          <w:szCs w:val="22"/>
        </w:rPr>
        <w:t>terhadap anak</w:t>
      </w:r>
      <w:r w:rsidR="002A3FE7" w:rsidRPr="00A23D73">
        <w:rPr>
          <w:rFonts w:ascii="Arial" w:hAnsi="Arial" w:cs="Arial"/>
          <w:sz w:val="22"/>
          <w:szCs w:val="22"/>
        </w:rPr>
        <w:t xml:space="preserve"> </w:t>
      </w:r>
      <w:r w:rsidRPr="00A23D73">
        <w:rPr>
          <w:rFonts w:ascii="Arial" w:hAnsi="Arial" w:cs="Arial"/>
          <w:sz w:val="22"/>
          <w:szCs w:val="22"/>
        </w:rPr>
        <w:t>mulai memanggil anak sulung dengan panggilan si kakak ketika anak kedua lahir dan setelah anak ketiga lahir, anak laki-laki mulai dipanggil si abang.</w:t>
      </w:r>
      <w:proofErr w:type="gramEnd"/>
      <w:r w:rsidRPr="00A23D73">
        <w:rPr>
          <w:rFonts w:ascii="Arial" w:hAnsi="Arial" w:cs="Arial"/>
          <w:sz w:val="22"/>
          <w:szCs w:val="22"/>
        </w:rPr>
        <w:t xml:space="preserve"> </w:t>
      </w:r>
      <w:proofErr w:type="gramStart"/>
      <w:r w:rsidRPr="00A23D73">
        <w:rPr>
          <w:rFonts w:ascii="Arial" w:hAnsi="Arial" w:cs="Arial"/>
          <w:sz w:val="22"/>
          <w:szCs w:val="22"/>
        </w:rPr>
        <w:t>Hal ini dilakukan agar dapat menjadi contoh bagi adik-adik mereka untuk memanggil kakak dan abang mereka dengan panggilan yang sopan dan menimbulkan keakraban.</w:t>
      </w:r>
      <w:proofErr w:type="gramEnd"/>
      <w:r w:rsidR="002A3FE7" w:rsidRPr="00A23D73">
        <w:rPr>
          <w:rFonts w:ascii="Arial" w:hAnsi="Arial" w:cs="Arial"/>
          <w:sz w:val="22"/>
          <w:szCs w:val="22"/>
        </w:rPr>
        <w:t xml:space="preserve"> </w:t>
      </w:r>
      <w:proofErr w:type="gramStart"/>
      <w:r w:rsidRPr="00A23D73">
        <w:rPr>
          <w:rFonts w:ascii="Arial" w:hAnsi="Arial" w:cs="Arial"/>
          <w:sz w:val="22"/>
          <w:szCs w:val="22"/>
        </w:rPr>
        <w:t>Waktu berkomunikasi dengan anak</w:t>
      </w:r>
      <w:r w:rsidR="002A3FE7" w:rsidRPr="00A23D73">
        <w:rPr>
          <w:rFonts w:ascii="Arial" w:hAnsi="Arial" w:cs="Arial"/>
          <w:sz w:val="22"/>
          <w:szCs w:val="22"/>
        </w:rPr>
        <w:t xml:space="preserve"> </w:t>
      </w:r>
      <w:r w:rsidRPr="00A23D73">
        <w:rPr>
          <w:rFonts w:ascii="Arial" w:hAnsi="Arial" w:cs="Arial"/>
          <w:sz w:val="22"/>
          <w:szCs w:val="22"/>
        </w:rPr>
        <w:t>sering digunakan untuk berinteraksi dengan anak adalah pada pagi hari ketika membantu anak mempersiapkan diri untuk berangkat sekolah mulai darimembangunkan tidur, menyuruh mandi, menyuruh anak-anak menghabiskan sarapan dan melepas anak berangkat sekolah sambil mengingatkan jika ada peralatan atau buku yang tinggal.</w:t>
      </w:r>
      <w:proofErr w:type="gramEnd"/>
      <w:r w:rsidR="002A3FE7" w:rsidRPr="00A23D73">
        <w:rPr>
          <w:rFonts w:ascii="Arial" w:hAnsi="Arial" w:cs="Arial"/>
          <w:sz w:val="22"/>
          <w:szCs w:val="22"/>
        </w:rPr>
        <w:t xml:space="preserve"> </w:t>
      </w:r>
      <w:r w:rsidRPr="00A23D73">
        <w:rPr>
          <w:rFonts w:ascii="Arial" w:hAnsi="Arial" w:cs="Arial"/>
          <w:sz w:val="22"/>
          <w:szCs w:val="22"/>
        </w:rPr>
        <w:t xml:space="preserve">Kesempatan </w:t>
      </w:r>
      <w:proofErr w:type="gramStart"/>
      <w:r w:rsidRPr="00A23D73">
        <w:rPr>
          <w:rFonts w:ascii="Arial" w:hAnsi="Arial" w:cs="Arial"/>
          <w:sz w:val="22"/>
          <w:szCs w:val="22"/>
        </w:rPr>
        <w:t>lain</w:t>
      </w:r>
      <w:proofErr w:type="gramEnd"/>
      <w:r w:rsidRPr="00A23D73">
        <w:rPr>
          <w:rFonts w:ascii="Arial" w:hAnsi="Arial" w:cs="Arial"/>
          <w:sz w:val="22"/>
          <w:szCs w:val="22"/>
        </w:rPr>
        <w:t xml:space="preserve"> yang menjadi waktu untuk berinteraksi adalah pada akhir pekan ketika berjalan-jalan dengan keluarga dan anak-anak menanyakan hal-hal disepanjang jalan dan menjelaskan jawaban sambil menambahkan cerita-cerita dan pesan-pesan terselip dalam ceritanya.</w:t>
      </w:r>
      <w:r w:rsidR="002A3FE7" w:rsidRPr="00A23D73">
        <w:rPr>
          <w:rFonts w:ascii="Arial" w:hAnsi="Arial" w:cs="Arial"/>
          <w:sz w:val="22"/>
          <w:szCs w:val="22"/>
        </w:rPr>
        <w:t xml:space="preserve"> </w:t>
      </w:r>
      <w:proofErr w:type="gramStart"/>
      <w:r w:rsidRPr="00A23D73">
        <w:rPr>
          <w:rFonts w:ascii="Arial" w:hAnsi="Arial" w:cs="Arial"/>
          <w:sz w:val="22"/>
          <w:szCs w:val="22"/>
        </w:rPr>
        <w:t>Durasi waktu rata-rata yang dihabiskan untuk berkomunikasi intens dengan anak-anak tidak lebih dari 1-2 jam dalam sehari kecuali pada saat akhir pekan.</w:t>
      </w:r>
      <w:proofErr w:type="gramEnd"/>
    </w:p>
    <w:p w14:paraId="74457725" w14:textId="6DE7D4F1" w:rsidR="008B1598" w:rsidRPr="00A23D73" w:rsidRDefault="002A3FE7" w:rsidP="002A3FE7">
      <w:pPr>
        <w:ind w:firstLine="720"/>
        <w:jc w:val="both"/>
        <w:rPr>
          <w:rFonts w:ascii="Arial" w:hAnsi="Arial" w:cs="Arial"/>
          <w:sz w:val="22"/>
          <w:szCs w:val="22"/>
        </w:rPr>
      </w:pPr>
      <w:proofErr w:type="gramStart"/>
      <w:r w:rsidRPr="00A23D73">
        <w:rPr>
          <w:rFonts w:ascii="Arial" w:hAnsi="Arial" w:cs="Arial"/>
          <w:sz w:val="22"/>
          <w:szCs w:val="22"/>
        </w:rPr>
        <w:t>Untuk k</w:t>
      </w:r>
      <w:r w:rsidR="008B1598" w:rsidRPr="00A23D73">
        <w:rPr>
          <w:rFonts w:ascii="Arial" w:hAnsi="Arial" w:cs="Arial"/>
          <w:sz w:val="22"/>
          <w:szCs w:val="22"/>
        </w:rPr>
        <w:t>omunikasi non-verbal</w:t>
      </w:r>
      <w:r w:rsidRPr="00A23D73">
        <w:rPr>
          <w:rFonts w:ascii="Arial" w:hAnsi="Arial" w:cs="Arial"/>
          <w:sz w:val="22"/>
          <w:szCs w:val="22"/>
        </w:rPr>
        <w:t xml:space="preserve">, informan ke dua </w:t>
      </w:r>
      <w:r w:rsidR="008B1598" w:rsidRPr="00A23D73">
        <w:rPr>
          <w:rFonts w:ascii="Arial" w:hAnsi="Arial" w:cs="Arial"/>
          <w:sz w:val="22"/>
          <w:szCs w:val="22"/>
        </w:rPr>
        <w:t>berusaha menggunakan nada bicara dan ekspresi yang menyenangkan bagi anak-anaknya sesuai dengan jenis cerita atau bentuk komunikasi yang sedang dilakukan agar anak-anak cepat mengerti.</w:t>
      </w:r>
      <w:proofErr w:type="gramEnd"/>
      <w:r w:rsidR="008B1598" w:rsidRPr="00A23D73">
        <w:rPr>
          <w:rFonts w:ascii="Arial" w:hAnsi="Arial" w:cs="Arial"/>
          <w:sz w:val="22"/>
          <w:szCs w:val="22"/>
        </w:rPr>
        <w:t xml:space="preserve"> Seperti ketika menjelaskan sesuatu pada anak-anak balitanya, informan menggunakan gerakan tangan untuk membuat anaknya semakin mengerti dengan </w:t>
      </w:r>
      <w:proofErr w:type="gramStart"/>
      <w:r w:rsidR="008B1598" w:rsidRPr="00A23D73">
        <w:rPr>
          <w:rFonts w:ascii="Arial" w:hAnsi="Arial" w:cs="Arial"/>
          <w:sz w:val="22"/>
          <w:szCs w:val="22"/>
        </w:rPr>
        <w:t>apa</w:t>
      </w:r>
      <w:proofErr w:type="gramEnd"/>
      <w:r w:rsidR="008B1598" w:rsidRPr="00A23D73">
        <w:rPr>
          <w:rFonts w:ascii="Arial" w:hAnsi="Arial" w:cs="Arial"/>
          <w:sz w:val="22"/>
          <w:szCs w:val="22"/>
        </w:rPr>
        <w:t xml:space="preserve"> yang sedang dijelaskan atau diceritakan.</w:t>
      </w:r>
      <w:r w:rsidRPr="00A23D73">
        <w:rPr>
          <w:rFonts w:ascii="Arial" w:hAnsi="Arial" w:cs="Arial"/>
          <w:sz w:val="22"/>
          <w:szCs w:val="22"/>
        </w:rPr>
        <w:t xml:space="preserve"> </w:t>
      </w:r>
      <w:proofErr w:type="gramStart"/>
      <w:r w:rsidR="008B1598" w:rsidRPr="00A23D73">
        <w:rPr>
          <w:rFonts w:ascii="Arial" w:hAnsi="Arial" w:cs="Arial"/>
          <w:sz w:val="22"/>
          <w:szCs w:val="22"/>
        </w:rPr>
        <w:t>Sebelum anak berangkat sekolah informan mengecup pipi kanan dan kiri anak-anaknya sebagai bentuk ungkapan kasih sayang sambil menitip pesan agar anak-anaknya berhati-hati di sekolah.</w:t>
      </w:r>
      <w:proofErr w:type="gramEnd"/>
      <w:r w:rsidR="008B1598" w:rsidRPr="00A23D73">
        <w:rPr>
          <w:rFonts w:ascii="Arial" w:hAnsi="Arial" w:cs="Arial"/>
          <w:sz w:val="22"/>
          <w:szCs w:val="22"/>
        </w:rPr>
        <w:t xml:space="preserve"> </w:t>
      </w:r>
      <w:proofErr w:type="gramStart"/>
      <w:r w:rsidR="008B1598" w:rsidRPr="00A23D73">
        <w:rPr>
          <w:rFonts w:ascii="Arial" w:hAnsi="Arial" w:cs="Arial"/>
          <w:sz w:val="22"/>
          <w:szCs w:val="22"/>
        </w:rPr>
        <w:t>Selain itu juga sering mengusap kepala atau punggung anak-anaknya untuk menunjukkan rasa sayang.</w:t>
      </w:r>
      <w:proofErr w:type="gramEnd"/>
      <w:r w:rsidRPr="00A23D73">
        <w:rPr>
          <w:rFonts w:ascii="Arial" w:hAnsi="Arial" w:cs="Arial"/>
          <w:sz w:val="22"/>
          <w:szCs w:val="22"/>
        </w:rPr>
        <w:t xml:space="preserve"> </w:t>
      </w:r>
      <w:proofErr w:type="gramStart"/>
      <w:r w:rsidR="008B1598" w:rsidRPr="00A23D73">
        <w:rPr>
          <w:rFonts w:ascii="Arial" w:hAnsi="Arial" w:cs="Arial"/>
          <w:sz w:val="22"/>
          <w:szCs w:val="22"/>
        </w:rPr>
        <w:t>Suaminya sering memangku anak dan mencium kepala anak sambil bercerita untuk menunjukkan kasih sayang kepada anak-anak.</w:t>
      </w:r>
      <w:proofErr w:type="gramEnd"/>
    </w:p>
    <w:p w14:paraId="0DA203EF" w14:textId="71E12173" w:rsidR="008B1598" w:rsidRPr="00A23D73" w:rsidRDefault="008B1598" w:rsidP="00D55AD4">
      <w:pPr>
        <w:ind w:left="1080"/>
        <w:jc w:val="both"/>
        <w:rPr>
          <w:rFonts w:ascii="Arial" w:hAnsi="Arial" w:cs="Arial"/>
          <w:sz w:val="22"/>
          <w:szCs w:val="22"/>
        </w:rPr>
      </w:pPr>
    </w:p>
    <w:p w14:paraId="1B7DA2CC" w14:textId="77777777" w:rsidR="008B1598" w:rsidRPr="00A23D73" w:rsidRDefault="008B1598" w:rsidP="00D55AD4">
      <w:pPr>
        <w:jc w:val="both"/>
        <w:rPr>
          <w:rFonts w:ascii="Arial" w:hAnsi="Arial" w:cs="Arial"/>
          <w:sz w:val="22"/>
          <w:szCs w:val="22"/>
        </w:rPr>
      </w:pPr>
      <w:r w:rsidRPr="00A23D73">
        <w:rPr>
          <w:rFonts w:ascii="Arial" w:hAnsi="Arial" w:cs="Arial"/>
          <w:sz w:val="22"/>
          <w:szCs w:val="22"/>
        </w:rPr>
        <w:tab/>
      </w:r>
      <w:proofErr w:type="gramStart"/>
      <w:r w:rsidRPr="00A23D73">
        <w:rPr>
          <w:rFonts w:ascii="Arial" w:hAnsi="Arial" w:cs="Arial"/>
          <w:sz w:val="22"/>
          <w:szCs w:val="22"/>
        </w:rPr>
        <w:t>Informan ketiga adalah W seorang buruh tani berumur 40 tahun dengan 3 anak dan tanpa latar belakang pendidikan karena tidak pernah sekolah.</w:t>
      </w:r>
      <w:proofErr w:type="gramEnd"/>
      <w:r w:rsidRPr="00A23D73">
        <w:rPr>
          <w:rFonts w:ascii="Arial" w:hAnsi="Arial" w:cs="Arial"/>
          <w:sz w:val="22"/>
          <w:szCs w:val="22"/>
        </w:rPr>
        <w:t xml:space="preserve"> </w:t>
      </w:r>
      <w:proofErr w:type="gramStart"/>
      <w:r w:rsidRPr="00A23D73">
        <w:rPr>
          <w:rFonts w:ascii="Arial" w:hAnsi="Arial" w:cs="Arial"/>
          <w:sz w:val="22"/>
          <w:szCs w:val="22"/>
        </w:rPr>
        <w:t>W adalah satu-satunya informan yang tidak dapat baca tulis.</w:t>
      </w:r>
      <w:proofErr w:type="gramEnd"/>
      <w:r w:rsidRPr="00A23D73">
        <w:rPr>
          <w:rFonts w:ascii="Arial" w:hAnsi="Arial" w:cs="Arial"/>
          <w:sz w:val="22"/>
          <w:szCs w:val="22"/>
        </w:rPr>
        <w:t xml:space="preserve"> Dibandingkan dengan informan lainnya, bentuk komunikasi antara W dengan anak-anaknya termasuk jenis komunikasi yang kurang baik sebab dalam menunjukkan peran dan tugasnya sebagai orang tua, W lebih menggunakan statusnya sebagai orang tua dengan kata-kata yang keras dan tegas serta intensitas komunikasi yang sangat rendah.</w:t>
      </w:r>
    </w:p>
    <w:p w14:paraId="3DDB1DB6" w14:textId="77777777" w:rsidR="008B1598" w:rsidRPr="00A23D73" w:rsidRDefault="008B1598" w:rsidP="00D55AD4">
      <w:pPr>
        <w:jc w:val="both"/>
        <w:rPr>
          <w:rFonts w:ascii="Arial" w:hAnsi="Arial" w:cs="Arial"/>
          <w:sz w:val="22"/>
          <w:szCs w:val="22"/>
        </w:rPr>
      </w:pPr>
      <w:r w:rsidRPr="00A23D73">
        <w:rPr>
          <w:rFonts w:ascii="Arial" w:hAnsi="Arial" w:cs="Arial"/>
          <w:sz w:val="22"/>
          <w:szCs w:val="22"/>
        </w:rPr>
        <w:tab/>
        <w:t xml:space="preserve">Menurut W hubungannya dengan anak lebih terasa secara batin karena seperti yang diungkapkan pada saat wawancara, W merasa </w:t>
      </w:r>
      <w:proofErr w:type="gramStart"/>
      <w:r w:rsidRPr="00A23D73">
        <w:rPr>
          <w:rFonts w:ascii="Arial" w:hAnsi="Arial" w:cs="Arial"/>
          <w:sz w:val="22"/>
          <w:szCs w:val="22"/>
        </w:rPr>
        <w:t>ia</w:t>
      </w:r>
      <w:proofErr w:type="gramEnd"/>
      <w:r w:rsidRPr="00A23D73">
        <w:rPr>
          <w:rFonts w:ascii="Arial" w:hAnsi="Arial" w:cs="Arial"/>
          <w:sz w:val="22"/>
          <w:szCs w:val="22"/>
        </w:rPr>
        <w:t xml:space="preserve"> langsung tahu jika anaknya sedang berbuat kesalahan lewat ‘kontak batin’ dan akan marah jika anaknya berusaha berbohong untuk menutupi kesalahan.</w:t>
      </w:r>
    </w:p>
    <w:p w14:paraId="673BC061" w14:textId="01C88615" w:rsidR="008B1598" w:rsidRPr="00A23D73" w:rsidRDefault="008B1598" w:rsidP="001B35D3">
      <w:pPr>
        <w:jc w:val="both"/>
        <w:rPr>
          <w:rFonts w:ascii="Arial" w:hAnsi="Arial" w:cs="Arial"/>
          <w:sz w:val="22"/>
          <w:szCs w:val="22"/>
        </w:rPr>
      </w:pPr>
      <w:r w:rsidRPr="00A23D73">
        <w:rPr>
          <w:rFonts w:ascii="Arial" w:hAnsi="Arial" w:cs="Arial"/>
          <w:sz w:val="22"/>
          <w:szCs w:val="22"/>
        </w:rPr>
        <w:tab/>
      </w:r>
      <w:proofErr w:type="gramStart"/>
      <w:r w:rsidRPr="00A23D73">
        <w:rPr>
          <w:rFonts w:ascii="Arial" w:hAnsi="Arial" w:cs="Arial"/>
          <w:sz w:val="22"/>
          <w:szCs w:val="22"/>
        </w:rPr>
        <w:t>Dalam memberi nasihat, W memanfaatkan kesempatan pada saat sedang memarahi anak setelah akibat dari tingkahlaku yang dilakukan anak telah terjadi.</w:t>
      </w:r>
      <w:proofErr w:type="gramEnd"/>
      <w:r w:rsidRPr="00A23D73">
        <w:rPr>
          <w:rFonts w:ascii="Arial" w:hAnsi="Arial" w:cs="Arial"/>
          <w:sz w:val="22"/>
          <w:szCs w:val="22"/>
        </w:rPr>
        <w:t xml:space="preserve"> </w:t>
      </w:r>
      <w:proofErr w:type="gramStart"/>
      <w:r w:rsidRPr="00A23D73">
        <w:rPr>
          <w:rFonts w:ascii="Arial" w:hAnsi="Arial" w:cs="Arial"/>
          <w:sz w:val="22"/>
          <w:szCs w:val="22"/>
        </w:rPr>
        <w:t>Seperti pada saat anaknya tinggal kelas hingga akhirnya putus sekolah, W memberi nasihat pada saat marah namun tetap membiarkan anaknya berhenti sekolah dan membiarkan anaknya menjalani keputusan yang telah diambil.</w:t>
      </w:r>
      <w:proofErr w:type="gramEnd"/>
      <w:r w:rsidRPr="00A23D73">
        <w:rPr>
          <w:rFonts w:ascii="Arial" w:hAnsi="Arial" w:cs="Arial"/>
          <w:sz w:val="22"/>
          <w:szCs w:val="22"/>
        </w:rPr>
        <w:t xml:space="preserve"> </w:t>
      </w:r>
      <w:proofErr w:type="gramStart"/>
      <w:r w:rsidRPr="00A23D73">
        <w:rPr>
          <w:rFonts w:ascii="Arial" w:hAnsi="Arial" w:cs="Arial"/>
          <w:sz w:val="22"/>
          <w:szCs w:val="22"/>
        </w:rPr>
        <w:t>W memanggil anaknya dengan panggilan “waang” atau “ang” dan jarang sekali berkomunikasi dengan anak-anak.</w:t>
      </w:r>
      <w:proofErr w:type="gramEnd"/>
      <w:r w:rsidRPr="00A23D73">
        <w:rPr>
          <w:rFonts w:ascii="Arial" w:hAnsi="Arial" w:cs="Arial"/>
          <w:sz w:val="22"/>
          <w:szCs w:val="22"/>
        </w:rPr>
        <w:t xml:space="preserve"> Ketika W sedang duduk minum kopi di warung dan anaknya lewat, W hanya bersorak dengan dengan sikap acuh menanyakan “kama waang lai?</w:t>
      </w:r>
      <w:proofErr w:type="gramStart"/>
      <w:r w:rsidRPr="00A23D73">
        <w:rPr>
          <w:rFonts w:ascii="Arial" w:hAnsi="Arial" w:cs="Arial"/>
          <w:sz w:val="22"/>
          <w:szCs w:val="22"/>
        </w:rPr>
        <w:t>”.</w:t>
      </w:r>
      <w:proofErr w:type="gramEnd"/>
      <w:r w:rsidRPr="00A23D73">
        <w:rPr>
          <w:rFonts w:ascii="Arial" w:hAnsi="Arial" w:cs="Arial"/>
          <w:sz w:val="22"/>
          <w:szCs w:val="22"/>
        </w:rPr>
        <w:t xml:space="preserve"> </w:t>
      </w:r>
    </w:p>
    <w:p w14:paraId="7072CB1C" w14:textId="56ECDBCB" w:rsidR="008B1598" w:rsidRPr="00A23D73" w:rsidRDefault="008B1598" w:rsidP="00BE3D02">
      <w:pPr>
        <w:jc w:val="both"/>
        <w:rPr>
          <w:rFonts w:ascii="Arial" w:hAnsi="Arial" w:cs="Arial"/>
          <w:sz w:val="22"/>
          <w:szCs w:val="22"/>
        </w:rPr>
      </w:pPr>
      <w:r w:rsidRPr="00A23D73">
        <w:rPr>
          <w:rFonts w:ascii="Arial" w:hAnsi="Arial" w:cs="Arial"/>
          <w:sz w:val="22"/>
          <w:szCs w:val="22"/>
        </w:rPr>
        <w:lastRenderedPageBreak/>
        <w:tab/>
        <w:t xml:space="preserve">Berdasarkan wawancara yang dilakukan dengan W, dapat </w:t>
      </w:r>
      <w:r w:rsidR="002A3FE7" w:rsidRPr="00A23D73">
        <w:rPr>
          <w:rFonts w:ascii="Arial" w:hAnsi="Arial" w:cs="Arial"/>
          <w:sz w:val="22"/>
          <w:szCs w:val="22"/>
        </w:rPr>
        <w:t>disimpulkan bahwa dalam k</w:t>
      </w:r>
      <w:r w:rsidRPr="00A23D73">
        <w:rPr>
          <w:rFonts w:ascii="Arial" w:hAnsi="Arial" w:cs="Arial"/>
          <w:sz w:val="22"/>
          <w:szCs w:val="22"/>
        </w:rPr>
        <w:t>omunikasi verbal</w:t>
      </w:r>
      <w:r w:rsidR="002A3FE7" w:rsidRPr="00A23D73">
        <w:rPr>
          <w:rFonts w:ascii="Arial" w:hAnsi="Arial" w:cs="Arial"/>
          <w:sz w:val="22"/>
          <w:szCs w:val="22"/>
        </w:rPr>
        <w:t xml:space="preserve"> </w:t>
      </w:r>
      <w:r w:rsidRPr="00A23D73">
        <w:rPr>
          <w:rFonts w:ascii="Arial" w:hAnsi="Arial" w:cs="Arial"/>
          <w:sz w:val="22"/>
          <w:szCs w:val="22"/>
        </w:rPr>
        <w:t xml:space="preserve">dengan anak W kerap menggunakan panggilan “ang” atau “waang” kepada anaknya dan panggilan tersebut sudah dianggap biasa di rumah. </w:t>
      </w:r>
      <w:r w:rsidR="002A3FE7" w:rsidRPr="00A23D73">
        <w:rPr>
          <w:rFonts w:ascii="Arial" w:hAnsi="Arial" w:cs="Arial"/>
          <w:sz w:val="22"/>
          <w:szCs w:val="22"/>
        </w:rPr>
        <w:t xml:space="preserve"> </w:t>
      </w:r>
      <w:proofErr w:type="gramStart"/>
      <w:r w:rsidRPr="00A23D73">
        <w:rPr>
          <w:rFonts w:ascii="Arial" w:hAnsi="Arial" w:cs="Arial"/>
          <w:sz w:val="22"/>
          <w:szCs w:val="22"/>
        </w:rPr>
        <w:t xml:space="preserve">Perkataan dan bahasa yang digunakan adalah </w:t>
      </w:r>
      <w:r w:rsidR="00BE3D02" w:rsidRPr="00A23D73">
        <w:rPr>
          <w:rFonts w:ascii="Arial" w:hAnsi="Arial" w:cs="Arial"/>
          <w:sz w:val="22"/>
          <w:szCs w:val="22"/>
        </w:rPr>
        <w:t>B</w:t>
      </w:r>
      <w:r w:rsidRPr="00A23D73">
        <w:rPr>
          <w:rFonts w:ascii="Arial" w:hAnsi="Arial" w:cs="Arial"/>
          <w:sz w:val="22"/>
          <w:szCs w:val="22"/>
        </w:rPr>
        <w:t>ahasa Minang dengan pemilihan kata-kata yang tidak terlalu ramah.</w:t>
      </w:r>
      <w:proofErr w:type="gramEnd"/>
      <w:r w:rsidR="002A3FE7" w:rsidRPr="00A23D73">
        <w:rPr>
          <w:rFonts w:ascii="Arial" w:hAnsi="Arial" w:cs="Arial"/>
          <w:sz w:val="22"/>
          <w:szCs w:val="22"/>
        </w:rPr>
        <w:t xml:space="preserve"> </w:t>
      </w:r>
      <w:proofErr w:type="gramStart"/>
      <w:r w:rsidRPr="00A23D73">
        <w:rPr>
          <w:rFonts w:ascii="Arial" w:hAnsi="Arial" w:cs="Arial"/>
          <w:sz w:val="22"/>
          <w:szCs w:val="22"/>
        </w:rPr>
        <w:t>Waktu berkomunikasi dengan anak</w:t>
      </w:r>
      <w:r w:rsidR="002A3FE7" w:rsidRPr="00A23D73">
        <w:rPr>
          <w:rFonts w:ascii="Arial" w:hAnsi="Arial" w:cs="Arial"/>
          <w:sz w:val="22"/>
          <w:szCs w:val="22"/>
        </w:rPr>
        <w:t xml:space="preserve"> </w:t>
      </w:r>
      <w:r w:rsidRPr="00A23D73">
        <w:rPr>
          <w:rFonts w:ascii="Arial" w:hAnsi="Arial" w:cs="Arial"/>
          <w:sz w:val="22"/>
          <w:szCs w:val="22"/>
        </w:rPr>
        <w:t>sangat sedikit.</w:t>
      </w:r>
      <w:proofErr w:type="gramEnd"/>
      <w:r w:rsidRPr="00A23D73">
        <w:rPr>
          <w:rFonts w:ascii="Arial" w:hAnsi="Arial" w:cs="Arial"/>
          <w:sz w:val="22"/>
          <w:szCs w:val="22"/>
        </w:rPr>
        <w:t xml:space="preserve"> </w:t>
      </w:r>
    </w:p>
    <w:p w14:paraId="294915BF" w14:textId="0C27D28C" w:rsidR="008B1598" w:rsidRPr="00A23D73" w:rsidRDefault="008B1598" w:rsidP="00163474">
      <w:pPr>
        <w:ind w:firstLine="720"/>
        <w:jc w:val="both"/>
        <w:rPr>
          <w:rFonts w:ascii="Arial" w:hAnsi="Arial" w:cs="Arial"/>
          <w:sz w:val="22"/>
          <w:szCs w:val="22"/>
        </w:rPr>
      </w:pPr>
      <w:r w:rsidRPr="00A23D73">
        <w:rPr>
          <w:rFonts w:ascii="Arial" w:hAnsi="Arial" w:cs="Arial"/>
          <w:sz w:val="22"/>
          <w:szCs w:val="22"/>
        </w:rPr>
        <w:t>Komunikasi non-verbal</w:t>
      </w:r>
      <w:r w:rsidR="00163474" w:rsidRPr="00A23D73">
        <w:rPr>
          <w:rFonts w:ascii="Arial" w:hAnsi="Arial" w:cs="Arial"/>
          <w:sz w:val="22"/>
          <w:szCs w:val="22"/>
        </w:rPr>
        <w:t xml:space="preserve"> yang dilakukan dengan anak dapat </w:t>
      </w:r>
      <w:proofErr w:type="gramStart"/>
      <w:r w:rsidR="00163474" w:rsidRPr="00A23D73">
        <w:rPr>
          <w:rFonts w:ascii="Arial" w:hAnsi="Arial" w:cs="Arial"/>
          <w:sz w:val="22"/>
          <w:szCs w:val="22"/>
        </w:rPr>
        <w:t>terlihat  m</w:t>
      </w:r>
      <w:r w:rsidRPr="00A23D73">
        <w:rPr>
          <w:rFonts w:ascii="Arial" w:hAnsi="Arial" w:cs="Arial"/>
          <w:sz w:val="22"/>
          <w:szCs w:val="22"/>
        </w:rPr>
        <w:t>enggunakan</w:t>
      </w:r>
      <w:proofErr w:type="gramEnd"/>
      <w:r w:rsidRPr="00A23D73">
        <w:rPr>
          <w:rFonts w:ascii="Arial" w:hAnsi="Arial" w:cs="Arial"/>
          <w:sz w:val="22"/>
          <w:szCs w:val="22"/>
        </w:rPr>
        <w:t xml:space="preserve"> tatapan mata, nada suara tinggi ketika marah, mata memerah dan dahi berkerut ketika marah.</w:t>
      </w:r>
      <w:r w:rsidR="00163474" w:rsidRPr="00A23D73">
        <w:rPr>
          <w:rFonts w:ascii="Arial" w:hAnsi="Arial" w:cs="Arial"/>
          <w:sz w:val="22"/>
          <w:szCs w:val="22"/>
        </w:rPr>
        <w:t xml:space="preserve"> </w:t>
      </w:r>
      <w:proofErr w:type="gramStart"/>
      <w:r w:rsidRPr="00A23D73">
        <w:rPr>
          <w:rFonts w:ascii="Arial" w:hAnsi="Arial" w:cs="Arial"/>
          <w:sz w:val="22"/>
          <w:szCs w:val="22"/>
        </w:rPr>
        <w:t>Hal yang dikomunikasikan dengan anak setiap hari</w:t>
      </w:r>
      <w:r w:rsidR="00163474" w:rsidRPr="00A23D73">
        <w:rPr>
          <w:rFonts w:ascii="Arial" w:hAnsi="Arial" w:cs="Arial"/>
          <w:sz w:val="22"/>
          <w:szCs w:val="22"/>
        </w:rPr>
        <w:t xml:space="preserve"> </w:t>
      </w:r>
      <w:r w:rsidRPr="00A23D73">
        <w:rPr>
          <w:rFonts w:ascii="Arial" w:hAnsi="Arial" w:cs="Arial"/>
          <w:sz w:val="22"/>
          <w:szCs w:val="22"/>
        </w:rPr>
        <w:t>seperti menanyakan dimana letak barang, mengingatkan anak untuk melakukan sesuatu.</w:t>
      </w:r>
      <w:proofErr w:type="gramEnd"/>
      <w:r w:rsidRPr="00A23D73">
        <w:rPr>
          <w:rFonts w:ascii="Arial" w:hAnsi="Arial" w:cs="Arial"/>
          <w:sz w:val="22"/>
          <w:szCs w:val="22"/>
        </w:rPr>
        <w:t xml:space="preserve"> </w:t>
      </w:r>
      <w:proofErr w:type="gramStart"/>
      <w:r w:rsidRPr="00A23D73">
        <w:rPr>
          <w:rFonts w:ascii="Arial" w:hAnsi="Arial" w:cs="Arial"/>
          <w:sz w:val="22"/>
          <w:szCs w:val="22"/>
        </w:rPr>
        <w:t>Tidak ada interaksi yang digunakan untuk saling bertukar pendapat atau mengetahui keseharian masing-masing untuk membangun hubungan yang lebih erat dan harmonis.</w:t>
      </w:r>
      <w:proofErr w:type="gramEnd"/>
      <w:r w:rsidRPr="00A23D73">
        <w:rPr>
          <w:rFonts w:ascii="Arial" w:hAnsi="Arial" w:cs="Arial"/>
          <w:sz w:val="22"/>
          <w:szCs w:val="22"/>
        </w:rPr>
        <w:t xml:space="preserve"> </w:t>
      </w:r>
      <w:proofErr w:type="gramStart"/>
      <w:r w:rsidRPr="00A23D73">
        <w:rPr>
          <w:rFonts w:ascii="Arial" w:hAnsi="Arial" w:cs="Arial"/>
          <w:sz w:val="22"/>
          <w:szCs w:val="22"/>
        </w:rPr>
        <w:t>Jika berada di luar dan bertemu dengan anak teguran yang terjadi hanya sebatas teguran biasa dan dianggap tidak terlalu penting.</w:t>
      </w:r>
      <w:proofErr w:type="gramEnd"/>
    </w:p>
    <w:p w14:paraId="23C84766" w14:textId="77777777" w:rsidR="008B1598" w:rsidRPr="00A23D73" w:rsidRDefault="008B1598" w:rsidP="00D55AD4">
      <w:pPr>
        <w:jc w:val="both"/>
        <w:rPr>
          <w:rFonts w:ascii="Arial" w:hAnsi="Arial" w:cs="Arial"/>
          <w:sz w:val="22"/>
          <w:szCs w:val="22"/>
        </w:rPr>
      </w:pPr>
    </w:p>
    <w:p w14:paraId="5567D877" w14:textId="77777777" w:rsidR="008B1598" w:rsidRPr="00A23D73" w:rsidRDefault="008B1598" w:rsidP="00D55AD4">
      <w:pPr>
        <w:jc w:val="both"/>
        <w:rPr>
          <w:rFonts w:ascii="Arial" w:hAnsi="Arial" w:cs="Arial"/>
          <w:sz w:val="22"/>
          <w:szCs w:val="22"/>
        </w:rPr>
      </w:pPr>
      <w:r w:rsidRPr="00A23D73">
        <w:rPr>
          <w:rFonts w:ascii="Arial" w:hAnsi="Arial" w:cs="Arial"/>
          <w:sz w:val="22"/>
          <w:szCs w:val="22"/>
        </w:rPr>
        <w:tab/>
      </w:r>
      <w:proofErr w:type="gramStart"/>
      <w:r w:rsidRPr="00A23D73">
        <w:rPr>
          <w:rFonts w:ascii="Arial" w:hAnsi="Arial" w:cs="Arial"/>
          <w:sz w:val="22"/>
          <w:szCs w:val="22"/>
        </w:rPr>
        <w:t>Informan keempat adalah R seorang ibu rumah tangga dengan satu anak balita dan latar belakang pendidikan S1.</w:t>
      </w:r>
      <w:proofErr w:type="gramEnd"/>
      <w:r w:rsidRPr="00A23D73">
        <w:rPr>
          <w:rFonts w:ascii="Arial" w:hAnsi="Arial" w:cs="Arial"/>
          <w:sz w:val="22"/>
          <w:szCs w:val="22"/>
        </w:rPr>
        <w:t xml:space="preserve"> </w:t>
      </w:r>
      <w:proofErr w:type="gramStart"/>
      <w:r w:rsidRPr="00A23D73">
        <w:rPr>
          <w:rFonts w:ascii="Arial" w:hAnsi="Arial" w:cs="Arial"/>
          <w:sz w:val="22"/>
          <w:szCs w:val="22"/>
        </w:rPr>
        <w:t>R adalah seorang ibu rumah tangga yang sangat memperhatikan perkembangan karakter anak dan berusaha sebaik mungkin menjalankan peran orang tua dengan memperhatikan kualitas dan kuantitas komunikasinya dengan anak.</w:t>
      </w:r>
      <w:proofErr w:type="gramEnd"/>
      <w:r w:rsidRPr="00A23D73">
        <w:rPr>
          <w:rFonts w:ascii="Arial" w:hAnsi="Arial" w:cs="Arial"/>
          <w:sz w:val="22"/>
          <w:szCs w:val="22"/>
        </w:rPr>
        <w:t xml:space="preserve"> </w:t>
      </w:r>
      <w:proofErr w:type="gramStart"/>
      <w:r w:rsidRPr="00A23D73">
        <w:rPr>
          <w:rFonts w:ascii="Arial" w:hAnsi="Arial" w:cs="Arial"/>
          <w:sz w:val="22"/>
          <w:szCs w:val="22"/>
        </w:rPr>
        <w:t>Selain dibekali oleh pendidikan yang memadai, R juga berusaha mendapatkan ilmu lain untuk menjadi orang tua yang lebih baik dengan membaca buku dan artikel tentang parenting.</w:t>
      </w:r>
      <w:proofErr w:type="gramEnd"/>
    </w:p>
    <w:p w14:paraId="0BE82C5B" w14:textId="77777777" w:rsidR="008B1598" w:rsidRPr="00A23D73" w:rsidRDefault="008B1598" w:rsidP="00D55AD4">
      <w:pPr>
        <w:jc w:val="both"/>
        <w:rPr>
          <w:rFonts w:ascii="Arial" w:hAnsi="Arial" w:cs="Arial"/>
          <w:i/>
          <w:sz w:val="22"/>
          <w:szCs w:val="22"/>
        </w:rPr>
      </w:pPr>
      <w:r w:rsidRPr="00A23D73">
        <w:rPr>
          <w:rFonts w:ascii="Arial" w:hAnsi="Arial" w:cs="Arial"/>
          <w:sz w:val="22"/>
          <w:szCs w:val="22"/>
        </w:rPr>
        <w:tab/>
        <w:t xml:space="preserve">Dalam kesehariannya interaksi dengan anak menurut R adalah hal yang penting dan menanamkan prinsip bahwa sebagai orang tua </w:t>
      </w:r>
      <w:proofErr w:type="gramStart"/>
      <w:r w:rsidRPr="00A23D73">
        <w:rPr>
          <w:rFonts w:ascii="Arial" w:hAnsi="Arial" w:cs="Arial"/>
          <w:sz w:val="22"/>
          <w:szCs w:val="22"/>
        </w:rPr>
        <w:t>ia</w:t>
      </w:r>
      <w:proofErr w:type="gramEnd"/>
      <w:r w:rsidRPr="00A23D73">
        <w:rPr>
          <w:rFonts w:ascii="Arial" w:hAnsi="Arial" w:cs="Arial"/>
          <w:sz w:val="22"/>
          <w:szCs w:val="22"/>
        </w:rPr>
        <w:t xml:space="preserve"> harus menghindari berkata tidak atau jangan kepada anak untuk membangun karakter yang baik dan terhindar dari kecenderungan untuk melanggar peraturan dan menghindari mental pembangkang. </w:t>
      </w:r>
      <w:proofErr w:type="gramStart"/>
      <w:r w:rsidRPr="00A23D73">
        <w:rPr>
          <w:rFonts w:ascii="Arial" w:hAnsi="Arial" w:cs="Arial"/>
          <w:sz w:val="22"/>
          <w:szCs w:val="22"/>
        </w:rPr>
        <w:t xml:space="preserve">Seperti yang diungkapkannya pada saat wawancara; </w:t>
      </w:r>
      <w:r w:rsidRPr="00A23D73">
        <w:rPr>
          <w:rFonts w:ascii="Arial" w:hAnsi="Arial" w:cs="Arial"/>
          <w:i/>
          <w:sz w:val="22"/>
          <w:szCs w:val="22"/>
        </w:rPr>
        <w:t>“Karena anak yang dibiasakan dilarang-larang akan menumbuhkan rasa ingin melanggar larangan itu karena pertama mereka perlu tahu kenapa dilarang.</w:t>
      </w:r>
      <w:proofErr w:type="gramEnd"/>
      <w:r w:rsidRPr="00A23D73">
        <w:rPr>
          <w:rFonts w:ascii="Arial" w:hAnsi="Arial" w:cs="Arial"/>
          <w:i/>
          <w:sz w:val="22"/>
          <w:szCs w:val="22"/>
        </w:rPr>
        <w:t xml:space="preserve"> </w:t>
      </w:r>
      <w:proofErr w:type="gramStart"/>
      <w:r w:rsidRPr="00A23D73">
        <w:rPr>
          <w:rFonts w:ascii="Arial" w:hAnsi="Arial" w:cs="Arial"/>
          <w:i/>
          <w:sz w:val="22"/>
          <w:szCs w:val="22"/>
        </w:rPr>
        <w:t>Dan kebiasaan melarang-larang biasanya menghasilkan karakter pembangkang.”</w:t>
      </w:r>
      <w:proofErr w:type="gramEnd"/>
    </w:p>
    <w:p w14:paraId="64FA560E" w14:textId="77777777" w:rsidR="008B1598" w:rsidRPr="00A23D73" w:rsidRDefault="008B1598" w:rsidP="00D55AD4">
      <w:pPr>
        <w:jc w:val="both"/>
        <w:rPr>
          <w:rFonts w:ascii="Arial" w:hAnsi="Arial" w:cs="Arial"/>
          <w:sz w:val="22"/>
          <w:szCs w:val="22"/>
        </w:rPr>
      </w:pPr>
      <w:r w:rsidRPr="00A23D73">
        <w:rPr>
          <w:rFonts w:ascii="Arial" w:hAnsi="Arial" w:cs="Arial"/>
          <w:sz w:val="22"/>
          <w:szCs w:val="22"/>
        </w:rPr>
        <w:tab/>
        <w:t xml:space="preserve">Bagi R penting untuk selalu berbicara dengan anak meskipun </w:t>
      </w:r>
      <w:proofErr w:type="gramStart"/>
      <w:r w:rsidRPr="00A23D73">
        <w:rPr>
          <w:rFonts w:ascii="Arial" w:hAnsi="Arial" w:cs="Arial"/>
          <w:sz w:val="22"/>
          <w:szCs w:val="22"/>
        </w:rPr>
        <w:t>usia</w:t>
      </w:r>
      <w:proofErr w:type="gramEnd"/>
      <w:r w:rsidRPr="00A23D73">
        <w:rPr>
          <w:rFonts w:ascii="Arial" w:hAnsi="Arial" w:cs="Arial"/>
          <w:sz w:val="22"/>
          <w:szCs w:val="22"/>
        </w:rPr>
        <w:t xml:space="preserve"> anaknya masih balita karena meskipun anak tidak akan ingat dengan apa yang telah ditanamkan, karakternya akan terbentuk secara tidak sadar tergantung dengan kualitas interaksi dan nilai yang ditanamkan sejak bayi. </w:t>
      </w:r>
    </w:p>
    <w:p w14:paraId="5EFF06B1" w14:textId="3142E318" w:rsidR="008B1598" w:rsidRPr="00A23D73" w:rsidRDefault="008B1598" w:rsidP="00163474">
      <w:pPr>
        <w:jc w:val="both"/>
        <w:rPr>
          <w:rFonts w:ascii="Arial" w:hAnsi="Arial" w:cs="Arial"/>
          <w:sz w:val="22"/>
          <w:szCs w:val="22"/>
        </w:rPr>
      </w:pPr>
      <w:r w:rsidRPr="00A23D73">
        <w:rPr>
          <w:rFonts w:ascii="Arial" w:hAnsi="Arial" w:cs="Arial"/>
          <w:sz w:val="22"/>
          <w:szCs w:val="22"/>
        </w:rPr>
        <w:tab/>
        <w:t xml:space="preserve">Berdasarkan wawancara yang dilakukan dengan R didapatkan </w:t>
      </w:r>
      <w:r w:rsidR="00163474" w:rsidRPr="00A23D73">
        <w:rPr>
          <w:rFonts w:ascii="Arial" w:hAnsi="Arial" w:cs="Arial"/>
          <w:sz w:val="22"/>
          <w:szCs w:val="22"/>
        </w:rPr>
        <w:t xml:space="preserve">dapat disimpulkan bentuk komunikasi verbal yang dilakukan dengan anak dengan </w:t>
      </w:r>
      <w:r w:rsidRPr="00A23D73">
        <w:rPr>
          <w:rFonts w:ascii="Arial" w:hAnsi="Arial" w:cs="Arial"/>
          <w:sz w:val="22"/>
          <w:szCs w:val="22"/>
        </w:rPr>
        <w:t>menggunakan kata-kata yang mudah dimengerti dan menghindari kata “tidak” atau “jangan” untuk sebagai bentuk preventif dari kemunculan mental pembangkang dan kecenderungan anak untuk melanggar.</w:t>
      </w:r>
      <w:r w:rsidR="00163474" w:rsidRPr="00A23D73">
        <w:rPr>
          <w:rFonts w:ascii="Arial" w:hAnsi="Arial" w:cs="Arial"/>
          <w:sz w:val="22"/>
          <w:szCs w:val="22"/>
        </w:rPr>
        <w:t xml:space="preserve"> </w:t>
      </w:r>
      <w:r w:rsidRPr="00A23D73">
        <w:rPr>
          <w:rFonts w:ascii="Arial" w:hAnsi="Arial" w:cs="Arial"/>
          <w:sz w:val="22"/>
          <w:szCs w:val="22"/>
        </w:rPr>
        <w:t xml:space="preserve">Memanggil anak dengan sebutan </w:t>
      </w:r>
      <w:r w:rsidR="00A405A4" w:rsidRPr="00A23D73">
        <w:rPr>
          <w:rFonts w:ascii="Arial" w:hAnsi="Arial" w:cs="Arial"/>
          <w:sz w:val="22"/>
          <w:szCs w:val="22"/>
        </w:rPr>
        <w:t>“Buyung B</w:t>
      </w:r>
      <w:r w:rsidR="00251505" w:rsidRPr="00A23D73">
        <w:rPr>
          <w:rFonts w:ascii="Arial" w:hAnsi="Arial" w:cs="Arial"/>
          <w:sz w:val="22"/>
          <w:szCs w:val="22"/>
        </w:rPr>
        <w:t>u</w:t>
      </w:r>
      <w:r w:rsidRPr="00A23D73">
        <w:rPr>
          <w:rFonts w:ascii="Arial" w:hAnsi="Arial" w:cs="Arial"/>
          <w:sz w:val="22"/>
          <w:szCs w:val="22"/>
        </w:rPr>
        <w:t xml:space="preserve">nda” sesekali sebagai bentuk ungkapan kebanggaan pada saat anak berhasil melakukan </w:t>
      </w:r>
      <w:proofErr w:type="gramStart"/>
      <w:r w:rsidRPr="00A23D73">
        <w:rPr>
          <w:rFonts w:ascii="Arial" w:hAnsi="Arial" w:cs="Arial"/>
          <w:sz w:val="22"/>
          <w:szCs w:val="22"/>
        </w:rPr>
        <w:t>apa</w:t>
      </w:r>
      <w:proofErr w:type="gramEnd"/>
      <w:r w:rsidRPr="00A23D73">
        <w:rPr>
          <w:rFonts w:ascii="Arial" w:hAnsi="Arial" w:cs="Arial"/>
          <w:sz w:val="22"/>
          <w:szCs w:val="22"/>
        </w:rPr>
        <w:t xml:space="preserve"> yang diharapkan seperti menghabiskan makan.</w:t>
      </w:r>
      <w:r w:rsidR="00163474" w:rsidRPr="00A23D73">
        <w:rPr>
          <w:rFonts w:ascii="Arial" w:hAnsi="Arial" w:cs="Arial"/>
          <w:sz w:val="22"/>
          <w:szCs w:val="22"/>
        </w:rPr>
        <w:t xml:space="preserve"> </w:t>
      </w:r>
      <w:r w:rsidRPr="00A23D73">
        <w:rPr>
          <w:rFonts w:ascii="Arial" w:hAnsi="Arial" w:cs="Arial"/>
          <w:sz w:val="22"/>
          <w:szCs w:val="22"/>
        </w:rPr>
        <w:t>Jika terpaksa menggunakan kata “tidak” atau “jangan” R selalu mengusahakan alasan dibalik larangan yang diberikan kepada anak sebagai bentuk untuk memberikan pemahaman pada anak mengenai alasan atas suatu tindakan.</w:t>
      </w:r>
      <w:r w:rsidR="00163474" w:rsidRPr="00A23D73">
        <w:rPr>
          <w:rFonts w:ascii="Arial" w:hAnsi="Arial" w:cs="Arial"/>
          <w:sz w:val="22"/>
          <w:szCs w:val="22"/>
        </w:rPr>
        <w:t xml:space="preserve"> </w:t>
      </w:r>
      <w:r w:rsidRPr="00A23D73">
        <w:rPr>
          <w:rFonts w:ascii="Arial" w:hAnsi="Arial" w:cs="Arial"/>
          <w:sz w:val="22"/>
          <w:szCs w:val="22"/>
        </w:rPr>
        <w:t xml:space="preserve">Menggunakan </w:t>
      </w:r>
      <w:proofErr w:type="gramStart"/>
      <w:r w:rsidRPr="00A23D73">
        <w:rPr>
          <w:rFonts w:ascii="Arial" w:hAnsi="Arial" w:cs="Arial"/>
          <w:sz w:val="22"/>
          <w:szCs w:val="22"/>
        </w:rPr>
        <w:t>cara</w:t>
      </w:r>
      <w:proofErr w:type="gramEnd"/>
      <w:r w:rsidRPr="00A23D73">
        <w:rPr>
          <w:rFonts w:ascii="Arial" w:hAnsi="Arial" w:cs="Arial"/>
          <w:sz w:val="22"/>
          <w:szCs w:val="22"/>
        </w:rPr>
        <w:t xml:space="preserve"> komunikasi berdialog dengan anak sehingga anak merasa dilibatkan dalam komunikasi seolah meminta pendapat anak sebelum memberitahu atau memutuskan sesuatu untuk anak.</w:t>
      </w:r>
      <w:r w:rsidR="00163474" w:rsidRPr="00A23D73">
        <w:rPr>
          <w:rFonts w:ascii="Arial" w:hAnsi="Arial" w:cs="Arial"/>
          <w:sz w:val="22"/>
          <w:szCs w:val="22"/>
        </w:rPr>
        <w:t xml:space="preserve"> </w:t>
      </w:r>
      <w:proofErr w:type="gramStart"/>
      <w:r w:rsidR="00163474" w:rsidRPr="00A23D73">
        <w:rPr>
          <w:rFonts w:ascii="Arial" w:hAnsi="Arial" w:cs="Arial"/>
          <w:sz w:val="22"/>
          <w:szCs w:val="22"/>
        </w:rPr>
        <w:t>Untuk w</w:t>
      </w:r>
      <w:r w:rsidRPr="00A23D73">
        <w:rPr>
          <w:rFonts w:ascii="Arial" w:hAnsi="Arial" w:cs="Arial"/>
          <w:sz w:val="22"/>
          <w:szCs w:val="22"/>
        </w:rPr>
        <w:t>aktu berkomunikasi dengan anak</w:t>
      </w:r>
      <w:r w:rsidR="00163474" w:rsidRPr="00A23D73">
        <w:rPr>
          <w:rFonts w:ascii="Arial" w:hAnsi="Arial" w:cs="Arial"/>
          <w:sz w:val="22"/>
          <w:szCs w:val="22"/>
        </w:rPr>
        <w:t xml:space="preserve"> memiliki </w:t>
      </w:r>
      <w:r w:rsidRPr="00A23D73">
        <w:rPr>
          <w:rFonts w:ascii="Arial" w:hAnsi="Arial" w:cs="Arial"/>
          <w:sz w:val="22"/>
          <w:szCs w:val="22"/>
        </w:rPr>
        <w:t xml:space="preserve">waktu </w:t>
      </w:r>
      <w:r w:rsidR="00163474" w:rsidRPr="00A23D73">
        <w:rPr>
          <w:rFonts w:ascii="Arial" w:hAnsi="Arial" w:cs="Arial"/>
          <w:sz w:val="22"/>
          <w:szCs w:val="22"/>
        </w:rPr>
        <w:t>yang banyak karena setiap hari</w:t>
      </w:r>
      <w:r w:rsidRPr="00A23D73">
        <w:rPr>
          <w:rFonts w:ascii="Arial" w:hAnsi="Arial" w:cs="Arial"/>
          <w:sz w:val="22"/>
          <w:szCs w:val="22"/>
        </w:rPr>
        <w:t xml:space="preserve"> berinteraksi dengan anak dan memanfaatkannya untuk mengajari anak banyak hal.</w:t>
      </w:r>
      <w:proofErr w:type="gramEnd"/>
      <w:r w:rsidRPr="00A23D73">
        <w:rPr>
          <w:rFonts w:ascii="Arial" w:hAnsi="Arial" w:cs="Arial"/>
          <w:sz w:val="22"/>
          <w:szCs w:val="22"/>
        </w:rPr>
        <w:t xml:space="preserve"> </w:t>
      </w:r>
    </w:p>
    <w:p w14:paraId="2D153588" w14:textId="220F8824" w:rsidR="008B1598" w:rsidRPr="00A23D73" w:rsidRDefault="008B1598" w:rsidP="00BE3D02">
      <w:pPr>
        <w:ind w:firstLine="720"/>
        <w:jc w:val="both"/>
        <w:rPr>
          <w:rFonts w:ascii="Arial" w:hAnsi="Arial" w:cs="Arial"/>
          <w:sz w:val="22"/>
          <w:szCs w:val="22"/>
        </w:rPr>
      </w:pPr>
      <w:r w:rsidRPr="00A23D73">
        <w:rPr>
          <w:rFonts w:ascii="Arial" w:hAnsi="Arial" w:cs="Arial"/>
          <w:sz w:val="22"/>
          <w:szCs w:val="22"/>
        </w:rPr>
        <w:t>Komunikasi non-</w:t>
      </w:r>
      <w:proofErr w:type="gramStart"/>
      <w:r w:rsidRPr="00A23D73">
        <w:rPr>
          <w:rFonts w:ascii="Arial" w:hAnsi="Arial" w:cs="Arial"/>
          <w:sz w:val="22"/>
          <w:szCs w:val="22"/>
        </w:rPr>
        <w:t>verbal</w:t>
      </w:r>
      <w:r w:rsidR="00163474" w:rsidRPr="00A23D73">
        <w:rPr>
          <w:rFonts w:ascii="Arial" w:hAnsi="Arial" w:cs="Arial"/>
          <w:sz w:val="22"/>
          <w:szCs w:val="22"/>
        </w:rPr>
        <w:t xml:space="preserve">  terlihat</w:t>
      </w:r>
      <w:proofErr w:type="gramEnd"/>
      <w:r w:rsidR="00163474" w:rsidRPr="00A23D73">
        <w:rPr>
          <w:rFonts w:ascii="Arial" w:hAnsi="Arial" w:cs="Arial"/>
          <w:sz w:val="22"/>
          <w:szCs w:val="22"/>
        </w:rPr>
        <w:t xml:space="preserve"> dari d</w:t>
      </w:r>
      <w:r w:rsidRPr="00A23D73">
        <w:rPr>
          <w:rFonts w:ascii="Arial" w:hAnsi="Arial" w:cs="Arial"/>
          <w:sz w:val="22"/>
          <w:szCs w:val="22"/>
        </w:rPr>
        <w:t xml:space="preserve">alam berinteraksi dengan anak, selain karena anak masih </w:t>
      </w:r>
      <w:r w:rsidR="00BE3D02" w:rsidRPr="00A23D73">
        <w:rPr>
          <w:rFonts w:ascii="Arial" w:hAnsi="Arial" w:cs="Arial"/>
          <w:sz w:val="22"/>
          <w:szCs w:val="22"/>
        </w:rPr>
        <w:t>usia sekolah</w:t>
      </w:r>
      <w:r w:rsidRPr="00A23D73">
        <w:rPr>
          <w:rFonts w:ascii="Arial" w:hAnsi="Arial" w:cs="Arial"/>
          <w:sz w:val="22"/>
          <w:szCs w:val="22"/>
        </w:rPr>
        <w:t>, R mengusahakan sentuhan pada bahu atau tangan dan kepala anak sebagai ungkapan sayang dan penekanan atas apa yang sedang disampaikan.</w:t>
      </w:r>
    </w:p>
    <w:p w14:paraId="64B67A8A" w14:textId="77F72233" w:rsidR="008B1598" w:rsidRPr="00A23D73" w:rsidRDefault="008B1598" w:rsidP="00BE3D02">
      <w:pPr>
        <w:jc w:val="both"/>
        <w:rPr>
          <w:rFonts w:ascii="Arial" w:hAnsi="Arial" w:cs="Arial"/>
          <w:sz w:val="22"/>
          <w:szCs w:val="22"/>
        </w:rPr>
      </w:pPr>
      <w:r w:rsidRPr="00A23D73">
        <w:rPr>
          <w:rFonts w:ascii="Arial" w:hAnsi="Arial" w:cs="Arial"/>
          <w:sz w:val="22"/>
          <w:szCs w:val="22"/>
        </w:rPr>
        <w:lastRenderedPageBreak/>
        <w:t xml:space="preserve">Intonasi suara dan ekspresi wajah juga digunakan ketika menjelaskan sesuatu pada anak untuk membuat anak cepat mengerti dengan </w:t>
      </w:r>
      <w:proofErr w:type="gramStart"/>
      <w:r w:rsidRPr="00A23D73">
        <w:rPr>
          <w:rFonts w:ascii="Arial" w:hAnsi="Arial" w:cs="Arial"/>
          <w:sz w:val="22"/>
          <w:szCs w:val="22"/>
        </w:rPr>
        <w:t>apa</w:t>
      </w:r>
      <w:proofErr w:type="gramEnd"/>
      <w:r w:rsidRPr="00A23D73">
        <w:rPr>
          <w:rFonts w:ascii="Arial" w:hAnsi="Arial" w:cs="Arial"/>
          <w:sz w:val="22"/>
          <w:szCs w:val="22"/>
        </w:rPr>
        <w:t xml:space="preserve"> yang sedang disampaikan.</w:t>
      </w:r>
      <w:r w:rsidR="00163474" w:rsidRPr="00A23D73">
        <w:rPr>
          <w:rFonts w:ascii="Arial" w:hAnsi="Arial" w:cs="Arial"/>
          <w:sz w:val="22"/>
          <w:szCs w:val="22"/>
        </w:rPr>
        <w:t xml:space="preserve"> </w:t>
      </w:r>
      <w:r w:rsidRPr="00A23D73">
        <w:rPr>
          <w:rFonts w:ascii="Arial" w:hAnsi="Arial" w:cs="Arial"/>
          <w:sz w:val="22"/>
          <w:szCs w:val="22"/>
        </w:rPr>
        <w:t>Hal yang rutin dikomunikasikan</w:t>
      </w:r>
      <w:r w:rsidR="00163474" w:rsidRPr="00A23D73">
        <w:rPr>
          <w:rFonts w:ascii="Arial" w:hAnsi="Arial" w:cs="Arial"/>
          <w:sz w:val="22"/>
          <w:szCs w:val="22"/>
        </w:rPr>
        <w:t xml:space="preserve"> berupa s</w:t>
      </w:r>
      <w:r w:rsidRPr="00A23D73">
        <w:rPr>
          <w:rFonts w:ascii="Arial" w:hAnsi="Arial" w:cs="Arial"/>
          <w:sz w:val="22"/>
          <w:szCs w:val="22"/>
        </w:rPr>
        <w:t xml:space="preserve">asihat-nasihat sederhana sambil menonton tontonan anak, mengajari anak </w:t>
      </w:r>
      <w:proofErr w:type="gramStart"/>
      <w:r w:rsidRPr="00A23D73">
        <w:rPr>
          <w:rFonts w:ascii="Arial" w:hAnsi="Arial" w:cs="Arial"/>
          <w:sz w:val="22"/>
          <w:szCs w:val="22"/>
        </w:rPr>
        <w:t xml:space="preserve">cara </w:t>
      </w:r>
      <w:r w:rsidR="00BE3D02" w:rsidRPr="00A23D73">
        <w:rPr>
          <w:rFonts w:ascii="Arial" w:hAnsi="Arial" w:cs="Arial"/>
          <w:sz w:val="22"/>
          <w:szCs w:val="22"/>
        </w:rPr>
        <w:t xml:space="preserve"> ke</w:t>
      </w:r>
      <w:proofErr w:type="gramEnd"/>
      <w:r w:rsidRPr="00A23D73">
        <w:rPr>
          <w:rFonts w:ascii="Arial" w:hAnsi="Arial" w:cs="Arial"/>
          <w:sz w:val="22"/>
          <w:szCs w:val="22"/>
        </w:rPr>
        <w:t xml:space="preserve"> toilet, mengingatkan anak untuk jauh-jauh dari pintu agar tidak terjatuh, meminta anak untuk menghabiskan makan.</w:t>
      </w:r>
    </w:p>
    <w:p w14:paraId="3B0C1032" w14:textId="6D10DBF2" w:rsidR="008B1598" w:rsidRPr="00A23D73" w:rsidRDefault="008B1598" w:rsidP="008828DC">
      <w:pPr>
        <w:jc w:val="both"/>
        <w:rPr>
          <w:rFonts w:ascii="Arial" w:hAnsi="Arial" w:cs="Arial"/>
          <w:sz w:val="22"/>
          <w:szCs w:val="22"/>
        </w:rPr>
      </w:pPr>
      <w:r w:rsidRPr="00A23D73">
        <w:rPr>
          <w:rFonts w:ascii="Arial" w:hAnsi="Arial" w:cs="Arial"/>
          <w:sz w:val="22"/>
          <w:szCs w:val="22"/>
        </w:rPr>
        <w:tab/>
      </w:r>
    </w:p>
    <w:p w14:paraId="298A51BE" w14:textId="43AA7C64" w:rsidR="008A6CFB" w:rsidRPr="00A23D73" w:rsidRDefault="006865A7" w:rsidP="00CA67D8">
      <w:pPr>
        <w:ind w:firstLine="567"/>
        <w:jc w:val="both"/>
        <w:rPr>
          <w:rFonts w:ascii="Arial" w:hAnsi="Arial" w:cs="Arial"/>
          <w:sz w:val="22"/>
          <w:szCs w:val="22"/>
        </w:rPr>
      </w:pPr>
      <w:proofErr w:type="gramStart"/>
      <w:r w:rsidRPr="00A23D73">
        <w:rPr>
          <w:rFonts w:ascii="Arial" w:hAnsi="Arial" w:cs="Arial"/>
          <w:sz w:val="22"/>
          <w:szCs w:val="22"/>
        </w:rPr>
        <w:t>Hasil penelitian ini menjelaskan bentuk-bentuk komunikasi verbal dan nonverbal orang tua dan anak di perdesaan.</w:t>
      </w:r>
      <w:proofErr w:type="gramEnd"/>
      <w:r w:rsidRPr="00A23D73">
        <w:rPr>
          <w:rFonts w:ascii="Arial" w:hAnsi="Arial" w:cs="Arial"/>
          <w:sz w:val="22"/>
          <w:szCs w:val="22"/>
        </w:rPr>
        <w:t xml:space="preserve"> </w:t>
      </w:r>
      <w:proofErr w:type="gramStart"/>
      <w:r w:rsidR="008A6CFB" w:rsidRPr="00A23D73">
        <w:rPr>
          <w:rFonts w:ascii="Arial" w:hAnsi="Arial" w:cs="Arial"/>
          <w:sz w:val="22"/>
          <w:szCs w:val="22"/>
        </w:rPr>
        <w:t>Komunikasi verbal merupakan komunikasi yang berlangsung dengan menggunakan kata-kata baik secara lisan maupun tulisan.</w:t>
      </w:r>
      <w:proofErr w:type="gramEnd"/>
      <w:r w:rsidR="008A6CFB" w:rsidRPr="00A23D73">
        <w:rPr>
          <w:rFonts w:ascii="Arial" w:hAnsi="Arial" w:cs="Arial"/>
          <w:sz w:val="22"/>
          <w:szCs w:val="22"/>
        </w:rPr>
        <w:t xml:space="preserve"> </w:t>
      </w:r>
      <w:proofErr w:type="gramStart"/>
      <w:r w:rsidR="008A6CFB" w:rsidRPr="00A23D73">
        <w:rPr>
          <w:rFonts w:ascii="Arial" w:hAnsi="Arial" w:cs="Arial"/>
          <w:sz w:val="22"/>
          <w:szCs w:val="22"/>
        </w:rPr>
        <w:t xml:space="preserve">Komunikasi verbal ini ditemui dalam komunikasi keluarga ketika orang tua </w:t>
      </w:r>
      <w:r w:rsidR="006818A5" w:rsidRPr="00A23D73">
        <w:rPr>
          <w:rFonts w:ascii="Arial" w:hAnsi="Arial" w:cs="Arial"/>
          <w:sz w:val="22"/>
          <w:szCs w:val="22"/>
        </w:rPr>
        <w:t xml:space="preserve">berbicara dengan anak dalam hal </w:t>
      </w:r>
      <w:r w:rsidR="008A6CFB" w:rsidRPr="00A23D73">
        <w:rPr>
          <w:rFonts w:ascii="Arial" w:hAnsi="Arial" w:cs="Arial"/>
          <w:sz w:val="22"/>
          <w:szCs w:val="22"/>
        </w:rPr>
        <w:t>menasehati, memanggil dan menyuruh anak.</w:t>
      </w:r>
      <w:proofErr w:type="gramEnd"/>
    </w:p>
    <w:p w14:paraId="6C545100" w14:textId="6CA05D71" w:rsidR="00DE6FDD" w:rsidRPr="00A23D73" w:rsidRDefault="008A6CFB" w:rsidP="00D65BB7">
      <w:pPr>
        <w:ind w:firstLine="567"/>
        <w:jc w:val="both"/>
        <w:rPr>
          <w:rFonts w:ascii="Arial" w:hAnsi="Arial" w:cs="Arial"/>
          <w:sz w:val="22"/>
          <w:szCs w:val="22"/>
        </w:rPr>
      </w:pPr>
      <w:r w:rsidRPr="00A23D73">
        <w:rPr>
          <w:rFonts w:ascii="Arial" w:hAnsi="Arial" w:cs="Arial"/>
          <w:sz w:val="22"/>
          <w:szCs w:val="22"/>
        </w:rPr>
        <w:t xml:space="preserve">Pilihan kata-kata yang digunakan orang tua dalam berkomunikasi </w:t>
      </w:r>
      <w:proofErr w:type="gramStart"/>
      <w:r w:rsidRPr="00A23D73">
        <w:rPr>
          <w:rFonts w:ascii="Arial" w:hAnsi="Arial" w:cs="Arial"/>
          <w:sz w:val="22"/>
          <w:szCs w:val="22"/>
        </w:rPr>
        <w:t>akan</w:t>
      </w:r>
      <w:proofErr w:type="gramEnd"/>
      <w:r w:rsidRPr="00A23D73">
        <w:rPr>
          <w:rFonts w:ascii="Arial" w:hAnsi="Arial" w:cs="Arial"/>
          <w:sz w:val="22"/>
          <w:szCs w:val="22"/>
        </w:rPr>
        <w:t xml:space="preserve"> berdampak terhadap penerimaan makna dan penilaian anak terhadap komunikasi dengan orang tua serta jenis interaksi yang terjadi dengan anak. </w:t>
      </w:r>
      <w:proofErr w:type="gramStart"/>
      <w:r w:rsidR="006818A5" w:rsidRPr="00A23D73">
        <w:rPr>
          <w:rFonts w:ascii="Arial" w:hAnsi="Arial" w:cs="Arial"/>
          <w:sz w:val="22"/>
          <w:szCs w:val="22"/>
        </w:rPr>
        <w:t>Umumnya orang tua menggunakan bahasa daerah ketika berbicara dengan anak.</w:t>
      </w:r>
      <w:proofErr w:type="gramEnd"/>
      <w:r w:rsidR="006818A5" w:rsidRPr="00A23D73">
        <w:rPr>
          <w:rFonts w:ascii="Arial" w:hAnsi="Arial" w:cs="Arial"/>
          <w:sz w:val="22"/>
          <w:szCs w:val="22"/>
        </w:rPr>
        <w:t xml:space="preserve"> </w:t>
      </w:r>
      <w:proofErr w:type="gramStart"/>
      <w:r w:rsidR="006818A5" w:rsidRPr="00A23D73">
        <w:rPr>
          <w:rFonts w:ascii="Arial" w:hAnsi="Arial" w:cs="Arial"/>
          <w:sz w:val="22"/>
          <w:szCs w:val="22"/>
        </w:rPr>
        <w:t>Orang tua berkomunikasi dengan anak tergantung dari konteks atau tujuan berkomunikasi.</w:t>
      </w:r>
      <w:proofErr w:type="gramEnd"/>
      <w:r w:rsidR="006818A5" w:rsidRPr="00A23D73">
        <w:rPr>
          <w:rFonts w:ascii="Arial" w:hAnsi="Arial" w:cs="Arial"/>
          <w:sz w:val="22"/>
          <w:szCs w:val="22"/>
        </w:rPr>
        <w:t xml:space="preserve"> </w:t>
      </w:r>
      <w:proofErr w:type="gramStart"/>
      <w:r w:rsidR="006818A5" w:rsidRPr="00A23D73">
        <w:rPr>
          <w:rFonts w:ascii="Arial" w:hAnsi="Arial" w:cs="Arial"/>
          <w:sz w:val="22"/>
          <w:szCs w:val="22"/>
        </w:rPr>
        <w:t>Umumnya orang tua berkomunikasi dengan anak dalam konteks menyuruh anak, memanggil anak, menasehati anak, bertanya kepada anak,</w:t>
      </w:r>
      <w:r w:rsidR="00A46F32" w:rsidRPr="00A23D73">
        <w:rPr>
          <w:rFonts w:ascii="Arial" w:hAnsi="Arial" w:cs="Arial"/>
          <w:sz w:val="22"/>
          <w:szCs w:val="22"/>
        </w:rPr>
        <w:t xml:space="preserve"> ataupun berbicara hal hal yang</w:t>
      </w:r>
      <w:r w:rsidR="006818A5" w:rsidRPr="00A23D73">
        <w:rPr>
          <w:rFonts w:ascii="Arial" w:hAnsi="Arial" w:cs="Arial"/>
          <w:sz w:val="22"/>
          <w:szCs w:val="22"/>
        </w:rPr>
        <w:t xml:space="preserve"> sederhana.</w:t>
      </w:r>
      <w:proofErr w:type="gramEnd"/>
      <w:r w:rsidR="006818A5" w:rsidRPr="00A23D73">
        <w:rPr>
          <w:rFonts w:ascii="Arial" w:hAnsi="Arial" w:cs="Arial"/>
          <w:sz w:val="22"/>
          <w:szCs w:val="22"/>
        </w:rPr>
        <w:t xml:space="preserve"> </w:t>
      </w:r>
      <w:proofErr w:type="gramStart"/>
      <w:r w:rsidR="00DE6FDD" w:rsidRPr="00A23D73">
        <w:rPr>
          <w:rFonts w:ascii="Arial" w:hAnsi="Arial" w:cs="Arial"/>
          <w:sz w:val="22"/>
          <w:szCs w:val="22"/>
        </w:rPr>
        <w:t>Penggunaan kata-kata disesuaikan dengan konteks komunikasi yang dilakukan.</w:t>
      </w:r>
      <w:proofErr w:type="gramEnd"/>
      <w:r w:rsidR="00DE6FDD" w:rsidRPr="00A23D73">
        <w:rPr>
          <w:rFonts w:ascii="Arial" w:hAnsi="Arial" w:cs="Arial"/>
          <w:sz w:val="22"/>
          <w:szCs w:val="22"/>
        </w:rPr>
        <w:t xml:space="preserve"> Dari hasil </w:t>
      </w:r>
      <w:r w:rsidR="00D65BB7" w:rsidRPr="00A23D73">
        <w:rPr>
          <w:rFonts w:ascii="Arial" w:hAnsi="Arial" w:cs="Arial"/>
          <w:sz w:val="22"/>
          <w:szCs w:val="22"/>
        </w:rPr>
        <w:t xml:space="preserve">penelitian </w:t>
      </w:r>
      <w:r w:rsidR="00DE6FDD" w:rsidRPr="00A23D73">
        <w:rPr>
          <w:rFonts w:ascii="Arial" w:hAnsi="Arial" w:cs="Arial"/>
          <w:sz w:val="22"/>
          <w:szCs w:val="22"/>
        </w:rPr>
        <w:t xml:space="preserve">bahwa ketika orang tua menyebut atau memanggil anak, orang tua memanggil dengan sebutan nama, panggilan khusus </w:t>
      </w:r>
      <w:proofErr w:type="gramStart"/>
      <w:r w:rsidR="00DE6FDD" w:rsidRPr="00A23D73">
        <w:rPr>
          <w:rFonts w:ascii="Arial" w:hAnsi="Arial" w:cs="Arial"/>
          <w:sz w:val="22"/>
          <w:szCs w:val="22"/>
        </w:rPr>
        <w:t>“ piak</w:t>
      </w:r>
      <w:proofErr w:type="gramEnd"/>
      <w:r w:rsidR="00DE6FDD" w:rsidRPr="00A23D73">
        <w:rPr>
          <w:rFonts w:ascii="Arial" w:hAnsi="Arial" w:cs="Arial"/>
          <w:sz w:val="22"/>
          <w:szCs w:val="22"/>
        </w:rPr>
        <w:t xml:space="preserve"> untuk anak perempuan dan </w:t>
      </w:r>
      <w:r w:rsidR="00A46F32" w:rsidRPr="00A23D73">
        <w:rPr>
          <w:rFonts w:ascii="Arial" w:hAnsi="Arial" w:cs="Arial"/>
          <w:sz w:val="22"/>
          <w:szCs w:val="22"/>
        </w:rPr>
        <w:t>“</w:t>
      </w:r>
      <w:r w:rsidR="00DE6FDD" w:rsidRPr="00A23D73">
        <w:rPr>
          <w:rFonts w:ascii="Arial" w:hAnsi="Arial" w:cs="Arial"/>
          <w:sz w:val="22"/>
          <w:szCs w:val="22"/>
        </w:rPr>
        <w:t>yuang</w:t>
      </w:r>
      <w:r w:rsidR="00A46F32" w:rsidRPr="00A23D73">
        <w:rPr>
          <w:rFonts w:ascii="Arial" w:hAnsi="Arial" w:cs="Arial"/>
          <w:sz w:val="22"/>
          <w:szCs w:val="22"/>
        </w:rPr>
        <w:t>”</w:t>
      </w:r>
      <w:r w:rsidR="00DE6FDD" w:rsidRPr="00A23D73">
        <w:rPr>
          <w:rFonts w:ascii="Arial" w:hAnsi="Arial" w:cs="Arial"/>
          <w:sz w:val="22"/>
          <w:szCs w:val="22"/>
        </w:rPr>
        <w:t xml:space="preserve"> untuk anak laki-laki. </w:t>
      </w:r>
      <w:proofErr w:type="gramStart"/>
      <w:r w:rsidR="00DE6FDD" w:rsidRPr="00A23D73">
        <w:rPr>
          <w:rFonts w:ascii="Arial" w:hAnsi="Arial" w:cs="Arial"/>
          <w:sz w:val="22"/>
          <w:szCs w:val="22"/>
        </w:rPr>
        <w:t>Dalam konteks menasehati anak orang tua menyebut anak dengan menambah kata-kata waang untuk anak laki-laki dan kau untuk anak perempuan.</w:t>
      </w:r>
      <w:proofErr w:type="gramEnd"/>
      <w:r w:rsidR="00DE6FDD" w:rsidRPr="00A23D73">
        <w:rPr>
          <w:rFonts w:ascii="Arial" w:hAnsi="Arial" w:cs="Arial"/>
          <w:sz w:val="22"/>
          <w:szCs w:val="22"/>
        </w:rPr>
        <w:t xml:space="preserve"> </w:t>
      </w:r>
      <w:proofErr w:type="gramStart"/>
      <w:r w:rsidR="00DE6FDD" w:rsidRPr="00A23D73">
        <w:rPr>
          <w:rFonts w:ascii="Arial" w:hAnsi="Arial" w:cs="Arial"/>
          <w:sz w:val="22"/>
          <w:szCs w:val="22"/>
        </w:rPr>
        <w:t>I</w:t>
      </w:r>
      <w:r w:rsidRPr="00A23D73">
        <w:rPr>
          <w:rFonts w:ascii="Arial" w:hAnsi="Arial" w:cs="Arial"/>
          <w:sz w:val="22"/>
          <w:szCs w:val="22"/>
        </w:rPr>
        <w:t xml:space="preserve">nforman </w:t>
      </w:r>
      <w:r w:rsidR="00DE6FDD" w:rsidRPr="00A23D73">
        <w:rPr>
          <w:rFonts w:ascii="Arial" w:hAnsi="Arial" w:cs="Arial"/>
          <w:sz w:val="22"/>
          <w:szCs w:val="22"/>
        </w:rPr>
        <w:t>menganggap panggilan ters</w:t>
      </w:r>
      <w:r w:rsidR="00A46F32" w:rsidRPr="00A23D73">
        <w:rPr>
          <w:rFonts w:ascii="Arial" w:hAnsi="Arial" w:cs="Arial"/>
          <w:sz w:val="22"/>
          <w:szCs w:val="22"/>
        </w:rPr>
        <w:t>e</w:t>
      </w:r>
      <w:r w:rsidR="00DE6FDD" w:rsidRPr="00A23D73">
        <w:rPr>
          <w:rFonts w:ascii="Arial" w:hAnsi="Arial" w:cs="Arial"/>
          <w:sz w:val="22"/>
          <w:szCs w:val="22"/>
        </w:rPr>
        <w:t xml:space="preserve">but sudah </w:t>
      </w:r>
      <w:r w:rsidRPr="00A23D73">
        <w:rPr>
          <w:rFonts w:ascii="Arial" w:hAnsi="Arial" w:cs="Arial"/>
          <w:sz w:val="22"/>
          <w:szCs w:val="22"/>
        </w:rPr>
        <w:t>biasa.</w:t>
      </w:r>
      <w:proofErr w:type="gramEnd"/>
      <w:r w:rsidRPr="00A23D73">
        <w:rPr>
          <w:rFonts w:ascii="Arial" w:hAnsi="Arial" w:cs="Arial"/>
          <w:sz w:val="22"/>
          <w:szCs w:val="22"/>
        </w:rPr>
        <w:t xml:space="preserve"> </w:t>
      </w:r>
      <w:r w:rsidR="00DE6FDD" w:rsidRPr="00A23D73">
        <w:rPr>
          <w:rFonts w:ascii="Arial" w:hAnsi="Arial" w:cs="Arial"/>
          <w:sz w:val="22"/>
          <w:szCs w:val="22"/>
        </w:rPr>
        <w:t xml:space="preserve">Kata-kata yang digunakan orang tua ketika memarahi anak berbeda satu </w:t>
      </w:r>
      <w:proofErr w:type="gramStart"/>
      <w:r w:rsidR="00DE6FDD" w:rsidRPr="00A23D73">
        <w:rPr>
          <w:rFonts w:ascii="Arial" w:hAnsi="Arial" w:cs="Arial"/>
          <w:sz w:val="22"/>
          <w:szCs w:val="22"/>
        </w:rPr>
        <w:t>sama</w:t>
      </w:r>
      <w:proofErr w:type="gramEnd"/>
      <w:r w:rsidR="00DE6FDD" w:rsidRPr="00A23D73">
        <w:rPr>
          <w:rFonts w:ascii="Arial" w:hAnsi="Arial" w:cs="Arial"/>
          <w:sz w:val="22"/>
          <w:szCs w:val="22"/>
        </w:rPr>
        <w:t xml:space="preserve"> lainnya, ada yang menggunakan kata-kata kasar seperti </w:t>
      </w:r>
      <w:r w:rsidR="00DE6FDD" w:rsidRPr="00A23D73">
        <w:rPr>
          <w:rFonts w:ascii="Arial" w:hAnsi="Arial" w:cs="Arial"/>
          <w:i/>
          <w:iCs/>
          <w:sz w:val="22"/>
          <w:szCs w:val="22"/>
        </w:rPr>
        <w:t>mada, kurang aja,</w:t>
      </w:r>
      <w:r w:rsidR="00DE6FDD" w:rsidRPr="00A23D73">
        <w:rPr>
          <w:rFonts w:ascii="Arial" w:hAnsi="Arial" w:cs="Arial"/>
          <w:sz w:val="22"/>
          <w:szCs w:val="22"/>
        </w:rPr>
        <w:t xml:space="preserve"> </w:t>
      </w:r>
      <w:r w:rsidR="00DE6FDD" w:rsidRPr="00A23D73">
        <w:rPr>
          <w:rFonts w:ascii="Arial" w:hAnsi="Arial" w:cs="Arial"/>
          <w:i/>
          <w:iCs/>
          <w:sz w:val="22"/>
          <w:szCs w:val="22"/>
        </w:rPr>
        <w:t>indak barutak</w:t>
      </w:r>
      <w:r w:rsidR="00DE6FDD" w:rsidRPr="00A23D73">
        <w:rPr>
          <w:rFonts w:ascii="Arial" w:hAnsi="Arial" w:cs="Arial"/>
          <w:sz w:val="22"/>
          <w:szCs w:val="22"/>
        </w:rPr>
        <w:t xml:space="preserve"> (artinya: tidak ngerti-ngerti, kurang ajar, tidak memiliki otak).</w:t>
      </w:r>
      <w:r w:rsidR="00206AB8" w:rsidRPr="00A23D73">
        <w:rPr>
          <w:rFonts w:ascii="Arial" w:hAnsi="Arial" w:cs="Arial"/>
          <w:sz w:val="22"/>
          <w:szCs w:val="22"/>
        </w:rPr>
        <w:t xml:space="preserve"> </w:t>
      </w:r>
      <w:proofErr w:type="gramStart"/>
      <w:r w:rsidR="00206AB8" w:rsidRPr="00A23D73">
        <w:rPr>
          <w:rFonts w:ascii="Arial" w:hAnsi="Arial" w:cs="Arial"/>
          <w:sz w:val="22"/>
          <w:szCs w:val="22"/>
        </w:rPr>
        <w:t>Umumnya ketika menasehati dan memarahi anak orang tua menggunakan bahasa daerah.</w:t>
      </w:r>
      <w:proofErr w:type="gramEnd"/>
      <w:r w:rsidR="00206AB8" w:rsidRPr="00A23D73">
        <w:rPr>
          <w:rFonts w:ascii="Arial" w:hAnsi="Arial" w:cs="Arial"/>
          <w:sz w:val="22"/>
          <w:szCs w:val="22"/>
        </w:rPr>
        <w:t xml:space="preserve"> </w:t>
      </w:r>
    </w:p>
    <w:p w14:paraId="561E795C" w14:textId="39F6FCD6" w:rsidR="00D65BB7" w:rsidRPr="00A23D73" w:rsidRDefault="00E45BB7" w:rsidP="00AE5864">
      <w:pPr>
        <w:ind w:firstLine="567"/>
        <w:jc w:val="both"/>
        <w:rPr>
          <w:rFonts w:ascii="Arial" w:hAnsi="Arial" w:cs="Arial"/>
          <w:sz w:val="22"/>
          <w:szCs w:val="22"/>
        </w:rPr>
      </w:pPr>
      <w:proofErr w:type="gramStart"/>
      <w:r w:rsidRPr="00A23D73">
        <w:rPr>
          <w:rFonts w:ascii="Arial" w:hAnsi="Arial" w:cs="Arial"/>
          <w:sz w:val="22"/>
          <w:szCs w:val="22"/>
        </w:rPr>
        <w:t>Orang tua menggunakan kata-kata yang kasar kepada anak disaat orang tua sedang dalam kondisi marah atau emosi dengan perilaku anak.</w:t>
      </w:r>
      <w:proofErr w:type="gramEnd"/>
      <w:r w:rsidRPr="00A23D73">
        <w:rPr>
          <w:rFonts w:ascii="Arial" w:hAnsi="Arial" w:cs="Arial"/>
          <w:sz w:val="22"/>
          <w:szCs w:val="22"/>
        </w:rPr>
        <w:t xml:space="preserve"> </w:t>
      </w:r>
      <w:proofErr w:type="gramStart"/>
      <w:r w:rsidRPr="00A23D73">
        <w:rPr>
          <w:rFonts w:ascii="Arial" w:hAnsi="Arial" w:cs="Arial"/>
          <w:sz w:val="22"/>
          <w:szCs w:val="22"/>
        </w:rPr>
        <w:t>Hal ini sudah dianggap sebagai hal yang sudah biasa dalam keluarga, meskipun terkadang kata-kata tersebut tidak nyaman di dengar oleh anak.</w:t>
      </w:r>
      <w:proofErr w:type="gramEnd"/>
      <w:r w:rsidRPr="00A23D73">
        <w:rPr>
          <w:rFonts w:ascii="Arial" w:hAnsi="Arial" w:cs="Arial"/>
          <w:sz w:val="22"/>
          <w:szCs w:val="22"/>
        </w:rPr>
        <w:t xml:space="preserve"> </w:t>
      </w:r>
      <w:r w:rsidR="004C0246" w:rsidRPr="00A23D73">
        <w:rPr>
          <w:rFonts w:ascii="Arial" w:hAnsi="Arial" w:cs="Arial"/>
          <w:sz w:val="22"/>
          <w:szCs w:val="22"/>
        </w:rPr>
        <w:t xml:space="preserve">Kekerasan yang dilakukan orang tua dalam hal ini kekerasan verbal dapat berpengaruh kepada psikologis anak </w:t>
      </w:r>
      <w:r w:rsidR="004C0246" w:rsidRPr="00A23D73">
        <w:rPr>
          <w:rFonts w:ascii="Arial" w:hAnsi="Arial" w:cs="Arial"/>
          <w:sz w:val="22"/>
          <w:szCs w:val="22"/>
        </w:rPr>
        <w:fldChar w:fldCharType="begin"/>
      </w:r>
      <w:r w:rsidR="00780083" w:rsidRPr="00A23D73">
        <w:rPr>
          <w:rFonts w:ascii="Arial" w:hAnsi="Arial" w:cs="Arial"/>
          <w:sz w:val="22"/>
          <w:szCs w:val="22"/>
        </w:rPr>
        <w:instrText xml:space="preserve"> ADDIN ZOTERO_ITEM CSL_CITATION {"citationID":"zlx1zj7F","properties":{"formattedCitation":"(Koller &amp; Darida, 2020; Mahmud\\super 1\\nosupersub{} et al., 2020; Nurwijayanti &amp; Iqomh, 2019; Suteja &amp; Ulum, 2019; Wahyuni, 2020)","plainCitation":"(Koller &amp; Darida, 2020; Mahmud1 et al., 2020; Nurwijayanti &amp; Iqomh, 2019; Suteja &amp; Ulum, 2019; Wahyuni, 2020)","noteIndex":0},"citationItems":[{"id":68,"uris":["http://zotero.org/users/local/Y4dhgE65/items/YPXZ2V5H"],"uri":["http://zotero.org/users/local/Y4dhgE65/items/YPXZ2V5H"],"itemData":{"id":68,"type":"article-journal","abstract":"The aims of the paper is to identify the problems and solutions about emotional behavior with verbal violences. Emotional behavior have a lot of influence on other psychic functions, such as observation, response, thinking, and will. Individuals will be able to make good observations if accompanied by good emotions. Violence is generally classified into four types. According to Lowson, violence is classified into four forms, namely physical abuse (physical abuse) is violence perpetrated by someone until someone grows up, emotional abuse occurs when someone is in need of attention but is ignored, verbal abuse occurs when someone giving humiliation, harassment, labeling the pattern of communication, sexual violence (sexual abuse) occurs when someone forces sexual relations. All of the problems in those cases&amp;nbsp; have a discussion and solutions which is (1) avoiding hoax news; (2) instilling habits of good behavior from an early age (parents must be careful when speaking in front of their children); (3) making persuasion advertising a form of strengthening social relations; (4) accustom positive criticism; (5) respect the privacy of others; (6) always use communication tools proportionally; (7) maintaining communication ethics; and (8) avoiding racist and racist content.","container-title":"Interdisciplinary Journal Papier Human Review","DOI":"10.47667/ijphr.v1i2.41","ISSN":"2709-1295","issue":"2","language":"en","note":"number: 2","page":"1-6","source":"igsspublication.com","title":"Emotional Behavior with Verbal Violence: Problems and Solutions","title-short":"Emotional Behavior with Verbal Violence","volume":"1","author":[{"family":"Koller","given":"Pavel"},{"family":"Darida","given":"Petr"}],"issued":{"date-parts":[["2020",11,16]]}}},{"id":65,"uris":["http://zotero.org/users/local/Y4dhgE65/items/BUNUFNFG"],"uri":["http://zotero.org/users/local/Y4dhgE65/items/BUNUFNFG"],"itemData":{"id":65,"type":"article-journal","abstract":"Terminologically, verbal abuse is a rude utterance that is said by a person without touching physically, but it makes an impact psychically to suicide risk. In this study, verbal abuse was done by the parents to male and female children. This study aims to determine the factors that cause verbal abuse in a poor family. Methodologically, this study used a qualitative approach by conducting interviews with several verbal abuse actors and victims of verbal abuse. The result showed that the factors of verbal abuse in a poor family are caused by a lack of education, low income, habits, or environment.\nKeywords : Verbal Abuse, Poor Family, Low Education, Economic and Poverty","DOI":"10.32628/IJSRST207541","page":"237-245","source":"ResearchGate","title":"Verbal Abuse of Parents in Urban Poor Families","volume":"7","author":[{"family":"Mahmud¹","given":"Amran"},{"family":"Agustang","given":"Andi"},{"family":"Adam","given":"Arlin"},{"family":"Obie","given":"Muhammad"}],"issued":{"date-parts":[["2020",10,5]]}}},{"id":63,"uris":["http://zotero.org/users/local/Y4dhgE65/items/MA28PZRV"],"uri":["http://zotero.org/users/local/Y4dhgE65/items/MA28PZRV"],"itemData":{"id":63,"type":"article-journal","abstract":"Verbal abuse is a form of violence received by children in the form of words that hurt the children. The impact of verbal abuse on children causes them to behave aggressively, emotional disturbances, and personality disorders. To explore this phenomenon, this research was designed employing descriptive approach. 132 children (henceforth, respondents)were randomly recruited. The age of respondents ranged from 32 to 34 years.The majority of were high school students with 116 (87.9%) in number, while otehrs were housewives, 113 respondents (85%) in number. Data in this study were collected through questionnaire. The data were then analyzed descriptively.The results of this showed that light verbal abuse were received by 15 respondents (11.4%) and heavy verbal abuse by 117 respondents (88.6%).\n \nKeywords: verbal abuse, pre-school children, parents","container-title":"Indonesian Journal of Global Health Research","DOI":"10.37287/ijghr.v1i1.21","ISSN":"2715-1972","issue":"1","language":"en","note":"number: 1","page":"39-46","source":"jurnal.globalhealthsciencegroup.com","title":"Verbal Abuse on Pre-School Children: The Case of Indonesian Children","title-short":"Verbal Abuse on Pre-School Children","volume":"1","author":[{"family":"Nurwijayanti","given":"Andriyani Mustika"},{"family":"Iqomh","given":"Muhammad Khabib Burhanuddin"}],"issued":{"date-parts":[["2019",11,30]]}}},{"id":59,"uris":["http://zotero.org/users/local/Y4dhgE65/items/CYIUHYED"],"uri":["http://zotero.org/users/local/Y4dhgE65/items/CYIUHYED"],"itemData":{"id":59,"type":"article-journal","abstract":"Violence against a child is one of the most dominant cases and is found anytime, anywhere, almost everywhere in all provinces in Indonesia. This becomes very ironic, considering that children who are in fact the next generation of the nation, should get parental love, guidance and education that is full of love.Methodology This study uses descriptive qualitative methods with data collection techniques through observation, in-depth interviews and documentation studies while the research analysis is used through the analysis of Miles and Huberman. The results of this study indicate that the most frequent impact of parental violence on children in society is psychological violence. Psychological violence is violence perpetrated by an offender against a victim's mentality by yelling, swearing, threatening, demeaning, commanding, harassing, stalking, and spying, or other acts that cause fear (including those directed at close people victims, such as family, children, husband, friends, or parents). Acts of psychological violence experienced by students have not yet ended. In reality we still see a lot of shouting, ridicule and even punishment given by educators against students who commit violations of discipline. Another impact of cases of violence against children is the inhibition of psychological development of children both cognitive, affective and psychomotor.Keywords: Violence, Parents, Psychological, Children Abstrak: Kekerasan terhadap seorang anak merupakan salah satu kasus yang paling dominan dan banyak dijumpai kapanpun, dimanapun, hampir disetiap tempat di seluruh provinsi di Indonesia. Hal ini menjadi sangat ironis, mengingat anak yang- notabene generasi penerus bangsa, seharusnya mendapatkan kasih sayang orangtua, bimbingan serta pendidikan yang penuh cinta kasih.Metodologi Penelitian ini menggunakan metode kualitatif deskriptif dengan teknik pengumpulan datanya melalui observasi terlbat, wawancara mendalam dan studi dokumentasi sedangkan analisis penelitian yang digunakan melalui analisis Miles dan Huberman. Hasil penelitian ini menunjukkan bahwa Dampak dari kekerasan orang tua terhadap anak yang paling banyak terjadi di masyarakat adalah kekerasan secara psikologis. Kekerasan psikologis adalah kekerasan yang dilakukan oleh pelaku terhadap mental korban dengan cara membentak, menyumpah, mengancam, merendahkan, memerintah, melecehkan, menguntit, dan memata-matai, atau tindakan-tindakan lain yang menimbulkan rasa takut (termasuk yang diarahkan kepada orang-orang dekat korban, misalnya keluarga, anak, suami, teman, atau orangtua).Tindak kekerasan psikologis yang dialami oleh anak didik ternyata belum berakhir. Dalam kenyataan masih banyak kita lihatadanya bentakan, ejekan dan bahkan hukuman yang diberikan oleh para pendidik terhadap anak didik yang melakukan pelanggaran tata tertib. Dampak lainnya dari kasus kekerasan terhadap anak yaitu terhambatnya perkembangan psikologis anak baik itu secara kognitif, afektif maupun psikomotor.Kata Kunci: Kekerasan, Orang Tua, Psikologis, Anak","container-title":"Equalita: Jurnal Studi Gender dan Anak","DOI":"10.24235/equalita.v1i2.5548","ISSN":"2775-6327","issue":"2","language":"en","note":"number: 2","page":"169-185","source":"syekhnurjati.ac.id","title":"Dampak Kekerasan Orang Tua terhadap Kondisi Psikologis Anak dalam Keluarga","volume":"1","author":[{"family":"Suteja","given":"Jaja"},{"family":"Ulum","given":"Bahrul"}],"issued":{"date-parts":[["2019",12,11]]}}},{"id":61,"uris":["http://zotero.org/users/local/Y4dhgE65/items/YY6YR8DC"],"uri":["http://zotero.org/users/local/Y4dhgE65/items/YY6YR8DC"],"itemData":{"id":61,"type":"article-journal","abstract":"The study aims to know the impact of violence verbal carried members of the family of the aspects of social, emotional children aged early 2-4. With the approach to study the case with methods of qualitative found that violent verbal in children aged early majority do mothers with an age, angry exaggeration, understatement, compare and threats. The cause of mother doing verbal among them: a factor of economic, educational, rage against the couple as well as how to view the parents, of the child and factors environment. Impacts on children's emotional, social aspects: a) intensity of violence around, imitated by children and difficult to be dammed by parents, b) always must be number one, c) instructive, d) aggressive and sensitive, e) challenging to succumb to, f) dependence on high mother. When members of the family often yell, children also perform on other people even dare to yell at people of his own as well as the loss of independence and a sense of trust themselves children. So, the level of emotional, social maturity of family members is very influential in the development of emotional, social aspects of children of age religious.","container-title":"International Journal for Educational and Vocational Studies","DOI":"10.29103/ijevs.v2i1.2265","ISSN":"2684-6950","issue":"1","language":"en","note":"number: 1","page":"133-138","source":"ojs.unimal.ac.id","title":"The Impact of Verbal Violence that the Family Members are Making on Children's Social Emotional Aspects: A Case Study In Early Age 2-4 Years","title-short":"The Impact of Verbal Violence that the Family Members are Making on Children's Social Emotional Aspects","volume":"2","author":[{"family":"Wahyuni","given":"Hendra"}],"issued":{"date-parts":[["2020",2,5]]}}}],"schema":"https://github.com/citation-style-language/schema/raw/master/csl-citation.json"} </w:instrText>
      </w:r>
      <w:r w:rsidR="004C0246" w:rsidRPr="00A23D73">
        <w:rPr>
          <w:rFonts w:ascii="Arial" w:hAnsi="Arial" w:cs="Arial"/>
          <w:sz w:val="22"/>
          <w:szCs w:val="22"/>
        </w:rPr>
        <w:fldChar w:fldCharType="separate"/>
      </w:r>
      <w:r w:rsidR="00780083" w:rsidRPr="00A23D73">
        <w:rPr>
          <w:rFonts w:ascii="Arial" w:hAnsi="Arial" w:cs="Arial"/>
          <w:sz w:val="22"/>
          <w:szCs w:val="22"/>
        </w:rPr>
        <w:t>(Koller &amp; Darida, 2020; Mahmud</w:t>
      </w:r>
      <w:r w:rsidR="00780083" w:rsidRPr="00A23D73">
        <w:rPr>
          <w:rFonts w:ascii="Arial" w:hAnsi="Arial" w:cs="Arial"/>
          <w:sz w:val="22"/>
          <w:szCs w:val="22"/>
          <w:vertAlign w:val="superscript"/>
        </w:rPr>
        <w:t>1</w:t>
      </w:r>
      <w:r w:rsidR="00780083" w:rsidRPr="00A23D73">
        <w:rPr>
          <w:rFonts w:ascii="Arial" w:hAnsi="Arial" w:cs="Arial"/>
          <w:sz w:val="22"/>
          <w:szCs w:val="22"/>
        </w:rPr>
        <w:t xml:space="preserve"> et al., 2020; Nurwijayanti &amp; Iqomh, 2019; Suteja &amp; Ulum, 2019; Wahyuni, 2020)</w:t>
      </w:r>
      <w:r w:rsidR="004C0246" w:rsidRPr="00A23D73">
        <w:rPr>
          <w:rFonts w:ascii="Arial" w:hAnsi="Arial" w:cs="Arial"/>
          <w:sz w:val="22"/>
          <w:szCs w:val="22"/>
        </w:rPr>
        <w:fldChar w:fldCharType="end"/>
      </w:r>
      <w:r w:rsidR="004C0246" w:rsidRPr="00A23D73">
        <w:rPr>
          <w:rFonts w:ascii="Arial" w:hAnsi="Arial" w:cs="Arial"/>
          <w:sz w:val="22"/>
          <w:szCs w:val="22"/>
        </w:rPr>
        <w:t>.</w:t>
      </w:r>
    </w:p>
    <w:p w14:paraId="7DAEB3AE" w14:textId="129ECE9F" w:rsidR="008A6CFB" w:rsidRPr="00A23D73" w:rsidRDefault="008A6CFB" w:rsidP="003D64F1">
      <w:pPr>
        <w:ind w:firstLine="567"/>
        <w:jc w:val="both"/>
        <w:rPr>
          <w:rFonts w:ascii="Arial" w:hAnsi="Arial" w:cs="Arial"/>
          <w:i/>
          <w:sz w:val="22"/>
          <w:szCs w:val="22"/>
        </w:rPr>
      </w:pPr>
      <w:proofErr w:type="gramStart"/>
      <w:r w:rsidRPr="00A23D73">
        <w:rPr>
          <w:rFonts w:ascii="Arial" w:hAnsi="Arial" w:cs="Arial"/>
          <w:sz w:val="22"/>
          <w:szCs w:val="22"/>
        </w:rPr>
        <w:t>Komunikasi nonverbal merupakan seluruh komunikasi yang terjadi selain dengan kata-kata.</w:t>
      </w:r>
      <w:proofErr w:type="gramEnd"/>
      <w:r w:rsidRPr="00A23D73">
        <w:rPr>
          <w:rFonts w:ascii="Arial" w:hAnsi="Arial" w:cs="Arial"/>
          <w:sz w:val="22"/>
          <w:szCs w:val="22"/>
        </w:rPr>
        <w:t xml:space="preserve"> </w:t>
      </w:r>
      <w:proofErr w:type="gramStart"/>
      <w:r w:rsidRPr="00A23D73">
        <w:rPr>
          <w:rFonts w:ascii="Arial" w:hAnsi="Arial" w:cs="Arial"/>
          <w:sz w:val="22"/>
          <w:szCs w:val="22"/>
        </w:rPr>
        <w:t>Hal ini meliputi mimik wajah, gerak tubuh, penggunaan simbol atau isyarat.</w:t>
      </w:r>
      <w:proofErr w:type="gramEnd"/>
      <w:r w:rsidRPr="00A23D73">
        <w:rPr>
          <w:rFonts w:ascii="Arial" w:hAnsi="Arial" w:cs="Arial"/>
          <w:sz w:val="22"/>
          <w:szCs w:val="22"/>
        </w:rPr>
        <w:t xml:space="preserve"> </w:t>
      </w:r>
      <w:proofErr w:type="gramStart"/>
      <w:r w:rsidRPr="00A23D73">
        <w:rPr>
          <w:rFonts w:ascii="Arial" w:hAnsi="Arial" w:cs="Arial"/>
          <w:sz w:val="22"/>
          <w:szCs w:val="22"/>
        </w:rPr>
        <w:t xml:space="preserve">Dari hasi </w:t>
      </w:r>
      <w:r w:rsidR="003D64F1" w:rsidRPr="00A23D73">
        <w:rPr>
          <w:rFonts w:ascii="Arial" w:hAnsi="Arial" w:cs="Arial"/>
          <w:sz w:val="22"/>
          <w:szCs w:val="22"/>
        </w:rPr>
        <w:t xml:space="preserve">penelitian </w:t>
      </w:r>
      <w:r w:rsidRPr="00A23D73">
        <w:rPr>
          <w:rFonts w:ascii="Arial" w:hAnsi="Arial" w:cs="Arial"/>
          <w:sz w:val="22"/>
          <w:szCs w:val="22"/>
        </w:rPr>
        <w:t>setiap informan menggunakan komunikasi nonverbal untuk memperkuat komunikasi verbal yang digunakan.</w:t>
      </w:r>
      <w:proofErr w:type="gramEnd"/>
      <w:r w:rsidRPr="00A23D73">
        <w:rPr>
          <w:rFonts w:ascii="Arial" w:hAnsi="Arial" w:cs="Arial"/>
          <w:sz w:val="22"/>
          <w:szCs w:val="22"/>
        </w:rPr>
        <w:t xml:space="preserve"> </w:t>
      </w:r>
      <w:proofErr w:type="gramStart"/>
      <w:r w:rsidRPr="00A23D73">
        <w:rPr>
          <w:rFonts w:ascii="Arial" w:hAnsi="Arial" w:cs="Arial"/>
          <w:sz w:val="22"/>
          <w:szCs w:val="22"/>
        </w:rPr>
        <w:t>Seperti halnya ketika marah dan emosi ketika anak tidak mematuhi aturan yang sudah dibuatnya.</w:t>
      </w:r>
      <w:proofErr w:type="gramEnd"/>
      <w:r w:rsidRPr="00A23D73">
        <w:rPr>
          <w:rFonts w:ascii="Arial" w:hAnsi="Arial" w:cs="Arial"/>
          <w:sz w:val="22"/>
          <w:szCs w:val="22"/>
        </w:rPr>
        <w:t xml:space="preserve"> </w:t>
      </w:r>
    </w:p>
    <w:p w14:paraId="7B2A1DF9" w14:textId="3CBE912F" w:rsidR="008A6CFB" w:rsidRPr="00A23D73" w:rsidRDefault="008A6CFB" w:rsidP="001B35D3">
      <w:pPr>
        <w:ind w:firstLine="720"/>
        <w:jc w:val="both"/>
        <w:rPr>
          <w:rFonts w:ascii="Arial" w:hAnsi="Arial" w:cs="Arial"/>
          <w:sz w:val="22"/>
          <w:szCs w:val="22"/>
        </w:rPr>
      </w:pPr>
      <w:proofErr w:type="gramStart"/>
      <w:r w:rsidRPr="00A23D73">
        <w:rPr>
          <w:rFonts w:ascii="Arial" w:hAnsi="Arial" w:cs="Arial"/>
          <w:sz w:val="22"/>
          <w:szCs w:val="22"/>
        </w:rPr>
        <w:t>Selain itu ada informan yang menggunakan komunikasi nonverbal berupa nada bicara dan ekspresi</w:t>
      </w:r>
      <w:r w:rsidR="00EF1E6F" w:rsidRPr="00A23D73">
        <w:rPr>
          <w:rFonts w:ascii="Arial" w:hAnsi="Arial" w:cs="Arial"/>
          <w:sz w:val="22"/>
          <w:szCs w:val="22"/>
        </w:rPr>
        <w:t xml:space="preserve"> yang menyenangkan</w:t>
      </w:r>
      <w:r w:rsidRPr="00A23D73">
        <w:rPr>
          <w:rFonts w:ascii="Arial" w:hAnsi="Arial" w:cs="Arial"/>
          <w:sz w:val="22"/>
          <w:szCs w:val="22"/>
        </w:rPr>
        <w:t>.</w:t>
      </w:r>
      <w:proofErr w:type="gramEnd"/>
      <w:r w:rsidRPr="00A23D73">
        <w:rPr>
          <w:rFonts w:ascii="Arial" w:hAnsi="Arial" w:cs="Arial"/>
          <w:sz w:val="22"/>
          <w:szCs w:val="22"/>
        </w:rPr>
        <w:t xml:space="preserve"> </w:t>
      </w:r>
      <w:proofErr w:type="gramStart"/>
      <w:r w:rsidRPr="00A23D73">
        <w:rPr>
          <w:rFonts w:ascii="Arial" w:hAnsi="Arial" w:cs="Arial"/>
          <w:sz w:val="22"/>
          <w:szCs w:val="22"/>
        </w:rPr>
        <w:t xml:space="preserve">Seperti halnya </w:t>
      </w:r>
      <w:r w:rsidR="001B35D3" w:rsidRPr="00A23D73">
        <w:rPr>
          <w:rFonts w:ascii="Arial" w:hAnsi="Arial" w:cs="Arial"/>
          <w:sz w:val="22"/>
          <w:szCs w:val="22"/>
        </w:rPr>
        <w:t>seorang informan</w:t>
      </w:r>
      <w:r w:rsidR="001E25AB" w:rsidRPr="00A23D73">
        <w:rPr>
          <w:rFonts w:ascii="Arial" w:hAnsi="Arial" w:cs="Arial"/>
          <w:sz w:val="22"/>
          <w:szCs w:val="22"/>
        </w:rPr>
        <w:t xml:space="preserve"> </w:t>
      </w:r>
      <w:r w:rsidRPr="00A23D73">
        <w:rPr>
          <w:rFonts w:ascii="Arial" w:hAnsi="Arial" w:cs="Arial"/>
          <w:sz w:val="22"/>
          <w:szCs w:val="22"/>
        </w:rPr>
        <w:t>menggunakan nada bicara dan ekspresi yang menyenangkan bagi anak-anaknya sesuai dengan jenis cerita atau bentuk komunikasi yang sedang dilakukan agar anak-anak cepat mengerti.</w:t>
      </w:r>
      <w:proofErr w:type="gramEnd"/>
      <w:r w:rsidRPr="00A23D73">
        <w:rPr>
          <w:rFonts w:ascii="Arial" w:hAnsi="Arial" w:cs="Arial"/>
          <w:sz w:val="22"/>
          <w:szCs w:val="22"/>
        </w:rPr>
        <w:t xml:space="preserve"> Seperti ketika menjelaskan sesuatu pada anak-anak balitanya, </w:t>
      </w:r>
      <w:r w:rsidR="001B35D3" w:rsidRPr="00A23D73">
        <w:rPr>
          <w:rFonts w:ascii="Arial" w:hAnsi="Arial" w:cs="Arial"/>
          <w:sz w:val="22"/>
          <w:szCs w:val="22"/>
        </w:rPr>
        <w:t>informan</w:t>
      </w:r>
      <w:r w:rsidRPr="00A23D73">
        <w:rPr>
          <w:rFonts w:ascii="Arial" w:hAnsi="Arial" w:cs="Arial"/>
          <w:sz w:val="22"/>
          <w:szCs w:val="22"/>
        </w:rPr>
        <w:t xml:space="preserve"> menggunakan gerakan tangan untuk membuat anaknya semakin mengerti dengan </w:t>
      </w:r>
      <w:proofErr w:type="gramStart"/>
      <w:r w:rsidRPr="00A23D73">
        <w:rPr>
          <w:rFonts w:ascii="Arial" w:hAnsi="Arial" w:cs="Arial"/>
          <w:sz w:val="22"/>
          <w:szCs w:val="22"/>
        </w:rPr>
        <w:t>apa</w:t>
      </w:r>
      <w:proofErr w:type="gramEnd"/>
      <w:r w:rsidRPr="00A23D73">
        <w:rPr>
          <w:rFonts w:ascii="Arial" w:hAnsi="Arial" w:cs="Arial"/>
          <w:sz w:val="22"/>
          <w:szCs w:val="22"/>
        </w:rPr>
        <w:t xml:space="preserve"> yang sedang dijelas</w:t>
      </w:r>
      <w:r w:rsidR="001B35D3" w:rsidRPr="00A23D73">
        <w:rPr>
          <w:rFonts w:ascii="Arial" w:hAnsi="Arial" w:cs="Arial"/>
          <w:sz w:val="22"/>
          <w:szCs w:val="22"/>
        </w:rPr>
        <w:t xml:space="preserve">kan atau diceritakan. </w:t>
      </w:r>
      <w:proofErr w:type="gramStart"/>
      <w:r w:rsidR="001B35D3" w:rsidRPr="00A23D73">
        <w:rPr>
          <w:rFonts w:ascii="Arial" w:hAnsi="Arial" w:cs="Arial"/>
          <w:sz w:val="22"/>
          <w:szCs w:val="22"/>
        </w:rPr>
        <w:t>Kemudian s</w:t>
      </w:r>
      <w:r w:rsidRPr="00A23D73">
        <w:rPr>
          <w:rFonts w:ascii="Arial" w:hAnsi="Arial" w:cs="Arial"/>
          <w:sz w:val="22"/>
          <w:szCs w:val="22"/>
        </w:rPr>
        <w:t xml:space="preserve">ebelum anak berangkat sekolah </w:t>
      </w:r>
      <w:r w:rsidR="001B35D3" w:rsidRPr="00A23D73">
        <w:rPr>
          <w:rFonts w:ascii="Arial" w:hAnsi="Arial" w:cs="Arial"/>
          <w:sz w:val="22"/>
          <w:szCs w:val="22"/>
        </w:rPr>
        <w:t>orang tua</w:t>
      </w:r>
      <w:r w:rsidRPr="00A23D73">
        <w:rPr>
          <w:rFonts w:ascii="Arial" w:hAnsi="Arial" w:cs="Arial"/>
          <w:sz w:val="22"/>
          <w:szCs w:val="22"/>
        </w:rPr>
        <w:t xml:space="preserve"> mengecup pipi kanan dan kiri anak-anaknya sebagai bentuk ungkapan kasih sayang sambil menitip pesan </w:t>
      </w:r>
      <w:r w:rsidRPr="00A23D73">
        <w:rPr>
          <w:rFonts w:ascii="Arial" w:hAnsi="Arial" w:cs="Arial"/>
          <w:sz w:val="22"/>
          <w:szCs w:val="22"/>
        </w:rPr>
        <w:lastRenderedPageBreak/>
        <w:t>agar anak-anaknya berhati-hati di sekolah.</w:t>
      </w:r>
      <w:proofErr w:type="gramEnd"/>
      <w:r w:rsidRPr="00A23D73">
        <w:rPr>
          <w:rFonts w:ascii="Arial" w:hAnsi="Arial" w:cs="Arial"/>
          <w:sz w:val="22"/>
          <w:szCs w:val="22"/>
        </w:rPr>
        <w:t xml:space="preserve"> </w:t>
      </w:r>
      <w:proofErr w:type="gramStart"/>
      <w:r w:rsidRPr="00A23D73">
        <w:rPr>
          <w:rFonts w:ascii="Arial" w:hAnsi="Arial" w:cs="Arial"/>
          <w:sz w:val="22"/>
          <w:szCs w:val="22"/>
        </w:rPr>
        <w:t>Selain itu juga sering mengusap kepala atau punggung anak-anaknya untuk menunjukkan rasa sayang.</w:t>
      </w:r>
      <w:proofErr w:type="gramEnd"/>
      <w:r w:rsidR="00C8620D" w:rsidRPr="00A23D73">
        <w:rPr>
          <w:rFonts w:ascii="Arial" w:hAnsi="Arial" w:cs="Arial"/>
          <w:sz w:val="22"/>
          <w:szCs w:val="22"/>
        </w:rPr>
        <w:t xml:space="preserve"> </w:t>
      </w:r>
      <w:proofErr w:type="gramStart"/>
      <w:r w:rsidRPr="00A23D73">
        <w:rPr>
          <w:rFonts w:ascii="Arial" w:hAnsi="Arial" w:cs="Arial"/>
          <w:sz w:val="22"/>
          <w:szCs w:val="22"/>
        </w:rPr>
        <w:t xml:space="preserve">Dari hasil </w:t>
      </w:r>
      <w:r w:rsidR="00EF1E6F" w:rsidRPr="00A23D73">
        <w:rPr>
          <w:rFonts w:ascii="Arial" w:hAnsi="Arial" w:cs="Arial"/>
          <w:sz w:val="22"/>
          <w:szCs w:val="22"/>
        </w:rPr>
        <w:t>penelitian</w:t>
      </w:r>
      <w:r w:rsidRPr="00A23D73">
        <w:rPr>
          <w:rFonts w:ascii="Arial" w:hAnsi="Arial" w:cs="Arial"/>
          <w:sz w:val="22"/>
          <w:szCs w:val="22"/>
        </w:rPr>
        <w:t xml:space="preserve"> di atas dapat disimpulkan bahwa </w:t>
      </w:r>
      <w:r w:rsidR="00EF1E6F" w:rsidRPr="00A23D73">
        <w:rPr>
          <w:rFonts w:ascii="Arial" w:hAnsi="Arial" w:cs="Arial"/>
          <w:sz w:val="22"/>
          <w:szCs w:val="22"/>
        </w:rPr>
        <w:t xml:space="preserve">orang tua juga menggunakan </w:t>
      </w:r>
      <w:r w:rsidRPr="00A23D73">
        <w:rPr>
          <w:rFonts w:ascii="Arial" w:hAnsi="Arial" w:cs="Arial"/>
          <w:sz w:val="22"/>
          <w:szCs w:val="22"/>
        </w:rPr>
        <w:t xml:space="preserve">komunikasi nonvebal </w:t>
      </w:r>
      <w:r w:rsidR="00EF1E6F" w:rsidRPr="00A23D73">
        <w:rPr>
          <w:rFonts w:ascii="Arial" w:hAnsi="Arial" w:cs="Arial"/>
          <w:sz w:val="22"/>
          <w:szCs w:val="22"/>
        </w:rPr>
        <w:t xml:space="preserve">untuk </w:t>
      </w:r>
      <w:r w:rsidRPr="00A23D73">
        <w:rPr>
          <w:rFonts w:ascii="Arial" w:hAnsi="Arial" w:cs="Arial"/>
          <w:sz w:val="22"/>
          <w:szCs w:val="22"/>
        </w:rPr>
        <w:t>memperkuat komunikasi yang disampaikan serta sesuai konteks komunikasi itu sendiri.</w:t>
      </w:r>
      <w:proofErr w:type="gramEnd"/>
    </w:p>
    <w:p w14:paraId="471B0E91" w14:textId="080CFB6C" w:rsidR="00004A2C" w:rsidRPr="00A23D73" w:rsidRDefault="000A00C7" w:rsidP="00CA67D8">
      <w:pPr>
        <w:ind w:firstLine="720"/>
        <w:jc w:val="both"/>
        <w:rPr>
          <w:rFonts w:ascii="Arial" w:hAnsi="Arial" w:cs="Arial"/>
          <w:color w:val="555555"/>
          <w:sz w:val="22"/>
          <w:szCs w:val="22"/>
          <w:shd w:val="clear" w:color="auto" w:fill="FFFFFF"/>
        </w:rPr>
      </w:pPr>
      <w:proofErr w:type="gramStart"/>
      <w:r w:rsidRPr="00A23D73">
        <w:rPr>
          <w:rFonts w:ascii="Arial" w:hAnsi="Arial" w:cs="Arial"/>
          <w:sz w:val="22"/>
          <w:szCs w:val="22"/>
        </w:rPr>
        <w:t xml:space="preserve">Bentuk-bentuk komunikasi yang dilakukan orang tua dengan anak disebabkan oleh </w:t>
      </w:r>
      <w:r w:rsidR="0049653A" w:rsidRPr="00A23D73">
        <w:rPr>
          <w:rFonts w:ascii="Arial" w:hAnsi="Arial" w:cs="Arial"/>
          <w:sz w:val="22"/>
          <w:szCs w:val="22"/>
        </w:rPr>
        <w:t xml:space="preserve">banyak </w:t>
      </w:r>
      <w:r w:rsidRPr="00A23D73">
        <w:rPr>
          <w:rFonts w:ascii="Arial" w:hAnsi="Arial" w:cs="Arial"/>
          <w:sz w:val="22"/>
          <w:szCs w:val="22"/>
        </w:rPr>
        <w:t>faktor</w:t>
      </w:r>
      <w:r w:rsidR="0049653A" w:rsidRPr="00A23D73">
        <w:rPr>
          <w:rFonts w:ascii="Arial" w:hAnsi="Arial" w:cs="Arial"/>
          <w:sz w:val="22"/>
          <w:szCs w:val="22"/>
        </w:rPr>
        <w:t xml:space="preserve"> seperti citra diri, suasana psikologi, lingkungan fisik, kondisi sosial ekonomi, tingkat pendidikan, dan lain-lain</w:t>
      </w:r>
      <w:r w:rsidR="00004A2C" w:rsidRPr="00A23D73">
        <w:rPr>
          <w:rFonts w:ascii="Arial" w:hAnsi="Arial" w:cs="Arial"/>
          <w:sz w:val="22"/>
          <w:szCs w:val="22"/>
        </w:rPr>
        <w:t xml:space="preserve"> (Djamarah, 2004.</w:t>
      </w:r>
      <w:proofErr w:type="gramEnd"/>
      <w:r w:rsidR="00C8620D" w:rsidRPr="00A23D73">
        <w:rPr>
          <w:rFonts w:ascii="Arial" w:hAnsi="Arial" w:cs="Arial"/>
          <w:sz w:val="22"/>
          <w:szCs w:val="22"/>
        </w:rPr>
        <w:t xml:space="preserve"> </w:t>
      </w:r>
      <w:r w:rsidR="00004A2C" w:rsidRPr="00A23D73">
        <w:rPr>
          <w:rFonts w:ascii="Arial" w:hAnsi="Arial" w:cs="Arial"/>
          <w:sz w:val="22"/>
          <w:szCs w:val="22"/>
        </w:rPr>
        <w:t xml:space="preserve">Orang tua cenderung menggunakan pengalaman masa kecilnya ketika diperlakukan oleh orang tuanya dulu, seperti </w:t>
      </w:r>
      <w:proofErr w:type="gramStart"/>
      <w:r w:rsidR="00004A2C" w:rsidRPr="00A23D73">
        <w:rPr>
          <w:rFonts w:ascii="Arial" w:hAnsi="Arial" w:cs="Arial"/>
          <w:sz w:val="22"/>
          <w:szCs w:val="22"/>
        </w:rPr>
        <w:t>cara</w:t>
      </w:r>
      <w:proofErr w:type="gramEnd"/>
      <w:r w:rsidR="00004A2C" w:rsidRPr="00A23D73">
        <w:rPr>
          <w:rFonts w:ascii="Arial" w:hAnsi="Arial" w:cs="Arial"/>
          <w:sz w:val="22"/>
          <w:szCs w:val="22"/>
        </w:rPr>
        <w:t xml:space="preserve"> memanggil, memarahi anak, dan lain sebagainya. Hal ini sejalan dengan penelitian </w:t>
      </w:r>
      <w:r w:rsidR="00004A2C" w:rsidRPr="00A23D73">
        <w:rPr>
          <w:rFonts w:ascii="Arial" w:hAnsi="Arial" w:cs="Arial"/>
          <w:sz w:val="22"/>
          <w:szCs w:val="22"/>
        </w:rPr>
        <w:fldChar w:fldCharType="begin"/>
      </w:r>
      <w:r w:rsidR="00004A2C" w:rsidRPr="00A23D73">
        <w:rPr>
          <w:rFonts w:ascii="Arial" w:hAnsi="Arial" w:cs="Arial"/>
          <w:sz w:val="22"/>
          <w:szCs w:val="22"/>
        </w:rPr>
        <w:instrText xml:space="preserve"> ADDIN ZOTERO_ITEM CSL_CITATION {"citationID":"XqBkBcs4","properties":{"formattedCitation":"(Farhan, 2018)","plainCitation":"(Farhan, 2018)","noteIndex":0},"citationItems":[{"id":57,"uris":["http://zotero.org/users/local/Y4dhgE65/items/DXAJHFET"],"uri":["http://zotero.org/users/local/Y4dhgE65/items/DXAJHFET"],"itemData":{"id":57,"type":"article-journal","container-title":"Jurnal Keperawatan Malang","DOI":"10.36916/jkm.v3i2.70","ISSN":"2550-0538","issue":"2","language":"en-US","page":"101-108","source":"jurnal.stikespantiwaluya.ac.id","title":"verbal abuse, Anak,Orang Tua FAKTOR-FAKTOR YANG MELATARBELAKANGI ORANG TUA MELAKUKAN VERBAL ABUSE PADA ANAK USIA SEKOLAH 6-12 TAHUN DI KABUPATEN GARUT","volume":"3","author":[{"family":"Farhan","given":"Zahra"}],"issued":{"date-parts":[["2018"]]}}}],"schema":"https://github.com/citation-style-language/schema/raw/master/csl-citation.json"} </w:instrText>
      </w:r>
      <w:r w:rsidR="00004A2C" w:rsidRPr="00A23D73">
        <w:rPr>
          <w:rFonts w:ascii="Arial" w:hAnsi="Arial" w:cs="Arial"/>
          <w:sz w:val="22"/>
          <w:szCs w:val="22"/>
        </w:rPr>
        <w:fldChar w:fldCharType="separate"/>
      </w:r>
      <w:r w:rsidR="00004A2C" w:rsidRPr="00A23D73">
        <w:rPr>
          <w:rFonts w:ascii="Arial" w:hAnsi="Arial" w:cs="Arial"/>
          <w:sz w:val="22"/>
          <w:szCs w:val="22"/>
        </w:rPr>
        <w:t>(Farhan, 2018)</w:t>
      </w:r>
      <w:r w:rsidR="00004A2C" w:rsidRPr="00A23D73">
        <w:rPr>
          <w:rFonts w:ascii="Arial" w:hAnsi="Arial" w:cs="Arial"/>
          <w:sz w:val="22"/>
          <w:szCs w:val="22"/>
        </w:rPr>
        <w:fldChar w:fldCharType="end"/>
      </w:r>
      <w:r w:rsidR="00004A2C" w:rsidRPr="00A23D73">
        <w:rPr>
          <w:rFonts w:ascii="Arial" w:hAnsi="Arial" w:cs="Arial"/>
          <w:sz w:val="22"/>
          <w:szCs w:val="22"/>
        </w:rPr>
        <w:t xml:space="preserve"> yang menemukan bahwa pengalaman orang tua yang dulu dibesarkan dalam kekerasan cenderung meneruskan pendidikan tersebut kepada anak-anaknya</w:t>
      </w:r>
      <w:r w:rsidR="00004A2C" w:rsidRPr="00A23D73">
        <w:rPr>
          <w:rFonts w:ascii="Arial" w:hAnsi="Arial" w:cs="Arial"/>
          <w:color w:val="555555"/>
          <w:sz w:val="22"/>
          <w:szCs w:val="22"/>
          <w:shd w:val="clear" w:color="auto" w:fill="FFFFFF"/>
        </w:rPr>
        <w:t xml:space="preserve">. </w:t>
      </w:r>
    </w:p>
    <w:p w14:paraId="4AA2AAD7" w14:textId="1FBE2742" w:rsidR="000E60BF" w:rsidRPr="00A23D73" w:rsidRDefault="000E60BF" w:rsidP="00CA67D8">
      <w:pPr>
        <w:ind w:firstLine="720"/>
        <w:jc w:val="both"/>
        <w:rPr>
          <w:rFonts w:ascii="Arial" w:hAnsi="Arial" w:cs="Arial"/>
          <w:sz w:val="22"/>
          <w:szCs w:val="22"/>
        </w:rPr>
      </w:pPr>
      <w:proofErr w:type="gramStart"/>
      <w:r w:rsidRPr="00A23D73">
        <w:rPr>
          <w:rFonts w:ascii="Arial" w:hAnsi="Arial" w:cs="Arial"/>
          <w:sz w:val="22"/>
          <w:szCs w:val="22"/>
        </w:rPr>
        <w:t>Setiap orang mempunyai gambaran-gambaran tertentu mengenai dirinya statusnya, kelebihan dan kekurangannya.</w:t>
      </w:r>
      <w:proofErr w:type="gramEnd"/>
      <w:r w:rsidRPr="00A23D73">
        <w:rPr>
          <w:rFonts w:ascii="Arial" w:hAnsi="Arial" w:cs="Arial"/>
          <w:sz w:val="22"/>
          <w:szCs w:val="22"/>
        </w:rPr>
        <w:t xml:space="preserve"> </w:t>
      </w:r>
      <w:proofErr w:type="gramStart"/>
      <w:r w:rsidR="00CA67D8" w:rsidRPr="00A23D73">
        <w:rPr>
          <w:rFonts w:ascii="Arial" w:hAnsi="Arial" w:cs="Arial"/>
          <w:sz w:val="22"/>
          <w:szCs w:val="22"/>
        </w:rPr>
        <w:t>Ada orang tua yang sengaja membangun</w:t>
      </w:r>
      <w:r w:rsidRPr="00A23D73">
        <w:rPr>
          <w:rFonts w:ascii="Arial" w:hAnsi="Arial" w:cs="Arial"/>
          <w:sz w:val="22"/>
          <w:szCs w:val="22"/>
        </w:rPr>
        <w:t xml:space="preserve"> </w:t>
      </w:r>
      <w:r w:rsidR="00CA67D8" w:rsidRPr="00A23D73">
        <w:rPr>
          <w:rFonts w:ascii="Arial" w:hAnsi="Arial" w:cs="Arial"/>
          <w:sz w:val="22"/>
          <w:szCs w:val="22"/>
        </w:rPr>
        <w:t xml:space="preserve">atau </w:t>
      </w:r>
      <w:r w:rsidRPr="00A23D73">
        <w:rPr>
          <w:rFonts w:ascii="Arial" w:hAnsi="Arial" w:cs="Arial"/>
          <w:sz w:val="22"/>
          <w:szCs w:val="22"/>
        </w:rPr>
        <w:t>mempunyai citra yang menakutkan dalam keluarganya.</w:t>
      </w:r>
      <w:proofErr w:type="gramEnd"/>
      <w:r w:rsidRPr="00A23D73">
        <w:rPr>
          <w:rFonts w:ascii="Arial" w:hAnsi="Arial" w:cs="Arial"/>
          <w:sz w:val="22"/>
          <w:szCs w:val="22"/>
        </w:rPr>
        <w:t xml:space="preserve"> </w:t>
      </w:r>
      <w:proofErr w:type="gramStart"/>
      <w:r w:rsidR="00CA67D8" w:rsidRPr="00A23D73">
        <w:rPr>
          <w:rFonts w:ascii="Arial" w:hAnsi="Arial" w:cs="Arial"/>
          <w:sz w:val="22"/>
          <w:szCs w:val="22"/>
        </w:rPr>
        <w:t xml:space="preserve">Hal ini ditujukan </w:t>
      </w:r>
      <w:r w:rsidRPr="00A23D73">
        <w:rPr>
          <w:rFonts w:ascii="Arial" w:hAnsi="Arial" w:cs="Arial"/>
          <w:sz w:val="22"/>
          <w:szCs w:val="22"/>
        </w:rPr>
        <w:t>rasa takut yang dim</w:t>
      </w:r>
      <w:r w:rsidR="00CA67D8" w:rsidRPr="00A23D73">
        <w:rPr>
          <w:rFonts w:ascii="Arial" w:hAnsi="Arial" w:cs="Arial"/>
          <w:sz w:val="22"/>
          <w:szCs w:val="22"/>
        </w:rPr>
        <w:t>iliki anak-anak terhadap orang tua</w:t>
      </w:r>
      <w:r w:rsidRPr="00A23D73">
        <w:rPr>
          <w:rFonts w:ascii="Arial" w:hAnsi="Arial" w:cs="Arial"/>
          <w:sz w:val="22"/>
          <w:szCs w:val="22"/>
        </w:rPr>
        <w:t xml:space="preserve"> adalah hal baik yang diperlukan karena dapat membatasi mereka dari melakukan hal-hal yang tidak sesuai dengan peraturan di keluarga karena takut dimarahi.</w:t>
      </w:r>
      <w:proofErr w:type="gramEnd"/>
    </w:p>
    <w:p w14:paraId="5CF4D1BC" w14:textId="77777777" w:rsidR="00CA67D8" w:rsidRPr="00A23D73" w:rsidRDefault="00CA67D8" w:rsidP="00CA67D8">
      <w:pPr>
        <w:ind w:firstLine="720"/>
        <w:jc w:val="both"/>
        <w:rPr>
          <w:rFonts w:ascii="Arial" w:hAnsi="Arial" w:cs="Arial"/>
          <w:sz w:val="22"/>
          <w:szCs w:val="22"/>
        </w:rPr>
      </w:pPr>
    </w:p>
    <w:p w14:paraId="62E81B3E" w14:textId="510CF078" w:rsidR="00115788" w:rsidRPr="00A23D73" w:rsidRDefault="00F70543" w:rsidP="0053148F">
      <w:pPr>
        <w:ind w:firstLine="720"/>
        <w:jc w:val="both"/>
        <w:rPr>
          <w:rFonts w:ascii="Arial" w:hAnsi="Arial" w:cs="Arial"/>
          <w:sz w:val="22"/>
          <w:szCs w:val="22"/>
        </w:rPr>
      </w:pPr>
      <w:proofErr w:type="gramStart"/>
      <w:r w:rsidRPr="00A23D73">
        <w:rPr>
          <w:rFonts w:ascii="Arial" w:eastAsiaTheme="minorHAnsi" w:hAnsi="Arial" w:cs="Arial"/>
          <w:bCs/>
          <w:sz w:val="22"/>
          <w:szCs w:val="22"/>
        </w:rPr>
        <w:t xml:space="preserve">Berdasarkan hasil </w:t>
      </w:r>
      <w:r w:rsidR="004942BD" w:rsidRPr="00A23D73">
        <w:rPr>
          <w:rFonts w:ascii="Arial" w:eastAsiaTheme="minorHAnsi" w:hAnsi="Arial" w:cs="Arial"/>
          <w:bCs/>
          <w:sz w:val="22"/>
          <w:szCs w:val="22"/>
        </w:rPr>
        <w:t>peneltiian</w:t>
      </w:r>
      <w:r w:rsidRPr="00A23D73">
        <w:rPr>
          <w:rFonts w:ascii="Arial" w:eastAsiaTheme="minorHAnsi" w:hAnsi="Arial" w:cs="Arial"/>
          <w:bCs/>
          <w:sz w:val="22"/>
          <w:szCs w:val="22"/>
        </w:rPr>
        <w:t xml:space="preserve"> yang dilakukan ke</w:t>
      </w:r>
      <w:r w:rsidR="00115788" w:rsidRPr="00A23D73">
        <w:rPr>
          <w:rFonts w:ascii="Arial" w:eastAsiaTheme="minorHAnsi" w:hAnsi="Arial" w:cs="Arial"/>
          <w:bCs/>
          <w:sz w:val="22"/>
          <w:szCs w:val="22"/>
        </w:rPr>
        <w:t>p</w:t>
      </w:r>
      <w:r w:rsidRPr="00A23D73">
        <w:rPr>
          <w:rFonts w:ascii="Arial" w:eastAsiaTheme="minorHAnsi" w:hAnsi="Arial" w:cs="Arial"/>
          <w:bCs/>
          <w:sz w:val="22"/>
          <w:szCs w:val="22"/>
        </w:rPr>
        <w:t>ada informan.</w:t>
      </w:r>
      <w:proofErr w:type="gramEnd"/>
      <w:r w:rsidRPr="00A23D73">
        <w:rPr>
          <w:rFonts w:ascii="Arial" w:eastAsiaTheme="minorHAnsi" w:hAnsi="Arial" w:cs="Arial"/>
          <w:bCs/>
          <w:sz w:val="22"/>
          <w:szCs w:val="22"/>
        </w:rPr>
        <w:t xml:space="preserve"> </w:t>
      </w:r>
      <w:proofErr w:type="gramStart"/>
      <w:r w:rsidRPr="00A23D73">
        <w:rPr>
          <w:rFonts w:ascii="Arial" w:eastAsiaTheme="minorHAnsi" w:hAnsi="Arial" w:cs="Arial"/>
          <w:bCs/>
          <w:sz w:val="22"/>
          <w:szCs w:val="22"/>
        </w:rPr>
        <w:t>Lingkungan rumah ya</w:t>
      </w:r>
      <w:r w:rsidR="00C70D79" w:rsidRPr="00A23D73">
        <w:rPr>
          <w:rFonts w:ascii="Arial" w:eastAsiaTheme="minorHAnsi" w:hAnsi="Arial" w:cs="Arial"/>
          <w:bCs/>
          <w:sz w:val="22"/>
          <w:szCs w:val="22"/>
        </w:rPr>
        <w:t xml:space="preserve">ng mempunyai fasilitias yang cukup termasuk ruang TV </w:t>
      </w:r>
      <w:r w:rsidR="00C70D79" w:rsidRPr="00A23D73">
        <w:rPr>
          <w:rFonts w:ascii="Arial" w:hAnsi="Arial" w:cs="Arial"/>
          <w:sz w:val="22"/>
          <w:szCs w:val="22"/>
        </w:rPr>
        <w:t>yang menjadi tempat sering berkumpulnya anak-anak membuat komunikasi antara orang tua dan anak sering terjadi di rumah meskipun kesibukan dan latar belakang orang tua menyebabkan beberapa hal mempengaruhi tingkat intensitas dan kualitas interaksi yang berlangsung.</w:t>
      </w:r>
      <w:proofErr w:type="gramEnd"/>
      <w:r w:rsidR="004942BD" w:rsidRPr="00A23D73">
        <w:rPr>
          <w:rFonts w:ascii="Arial" w:hAnsi="Arial" w:cs="Arial"/>
          <w:sz w:val="22"/>
          <w:szCs w:val="22"/>
        </w:rPr>
        <w:t xml:space="preserve"> </w:t>
      </w:r>
      <w:proofErr w:type="gramStart"/>
      <w:r w:rsidR="004942BD" w:rsidRPr="00A23D73">
        <w:rPr>
          <w:rFonts w:ascii="Arial" w:hAnsi="Arial" w:cs="Arial"/>
          <w:sz w:val="22"/>
          <w:szCs w:val="22"/>
        </w:rPr>
        <w:t>Berbeda dengan kondisi fasilitas yang kurang memadai bagi keluarga menyebabkan orang tua juga terbatas intensitas dan kuliatas interaksinya.</w:t>
      </w:r>
      <w:proofErr w:type="gramEnd"/>
      <w:r w:rsidR="0053148F" w:rsidRPr="00A23D73">
        <w:rPr>
          <w:rFonts w:ascii="Arial" w:hAnsi="Arial" w:cs="Arial"/>
          <w:sz w:val="22"/>
          <w:szCs w:val="22"/>
        </w:rPr>
        <w:t xml:space="preserve"> </w:t>
      </w:r>
      <w:r w:rsidR="004942BD" w:rsidRPr="00A23D73">
        <w:rPr>
          <w:rFonts w:ascii="Arial" w:hAnsi="Arial" w:cs="Arial"/>
          <w:sz w:val="22"/>
          <w:szCs w:val="22"/>
        </w:rPr>
        <w:t>Hal ini se</w:t>
      </w:r>
      <w:r w:rsidR="0053148F" w:rsidRPr="00A23D73">
        <w:rPr>
          <w:rFonts w:ascii="Arial" w:hAnsi="Arial" w:cs="Arial"/>
          <w:sz w:val="22"/>
          <w:szCs w:val="22"/>
        </w:rPr>
        <w:t xml:space="preserve">jalan </w:t>
      </w:r>
      <w:r w:rsidR="004942BD" w:rsidRPr="00A23D73">
        <w:rPr>
          <w:rFonts w:ascii="Arial" w:hAnsi="Arial" w:cs="Arial"/>
          <w:sz w:val="22"/>
          <w:szCs w:val="22"/>
        </w:rPr>
        <w:t>dengan</w:t>
      </w:r>
      <w:r w:rsidR="0053148F" w:rsidRPr="00A23D73">
        <w:rPr>
          <w:rFonts w:ascii="Arial" w:hAnsi="Arial" w:cs="Arial"/>
          <w:sz w:val="22"/>
          <w:szCs w:val="22"/>
        </w:rPr>
        <w:t xml:space="preserve"> hasil penelitian</w:t>
      </w:r>
      <w:r w:rsidR="004942BD" w:rsidRPr="00A23D73">
        <w:rPr>
          <w:rFonts w:ascii="Arial" w:hAnsi="Arial" w:cs="Arial"/>
          <w:sz w:val="22"/>
          <w:szCs w:val="22"/>
        </w:rPr>
        <w:t xml:space="preserve"> </w:t>
      </w:r>
      <w:r w:rsidR="0053148F" w:rsidRPr="00A23D73">
        <w:rPr>
          <w:rFonts w:ascii="Arial" w:hAnsi="Arial" w:cs="Arial"/>
          <w:sz w:val="22"/>
          <w:szCs w:val="22"/>
        </w:rPr>
        <w:fldChar w:fldCharType="begin"/>
      </w:r>
      <w:r w:rsidR="0053148F" w:rsidRPr="00A23D73">
        <w:rPr>
          <w:rFonts w:ascii="Arial" w:hAnsi="Arial" w:cs="Arial"/>
          <w:sz w:val="22"/>
          <w:szCs w:val="22"/>
        </w:rPr>
        <w:instrText xml:space="preserve"> ADDIN ZOTERO_ITEM CSL_CITATION {"citationID":"PCBoJ3M3","properties":{"formattedCitation":"(Reflianof, 2020)","plainCitation":"(Reflianof, 2020)","noteIndex":0},"citationItems":[{"id":43,"uris":["http://zotero.org/users/local/Y4dhgE65/items/U8ED63GU"],"uri":["http://zotero.org/users/local/Y4dhgE65/items/U8ED63GU"],"itemData":{"id":43,"type":"thesis","abstract":"Penelitian ini dilatarbelakangi adanya penggunaan bahasa yang tidak tepat digunakan pada saat berkomunikasi dalam suatu keluarga, akibatnya munculsuasana psikologis yang tidak baik, citra diri kurang tepat, dan orang tua yang memiliki gaya kepemiminan berlebihan. Berdasarkan latar belakang tersebut tujuan penelitian ini untuk mendeskripsikan faktor-faktor yang mempengaruhi komunikasi dalam keluarga dilihat dari 1) Bahasa, 2) Gaya Kepemimpinan Orang Tua, 3) Suasana Psikologi, 4) Perbedaan Usia, 5) Citra Diri.\nPenelitian ini dilakukan dengan menggunakan metode kualitatif. Informan dalam penelitian yaitu ES dan FA sebagai informan kunci, sedangkan JM, TJ, RE, YD merupakan informan tambahan. Instrumen yang digunakan yaitu wawancara. Sedangkan untuk teknik analisis data menggunakan reduksi data, display data, dan pengambilan keputusan.\nHasil penelitian dilihat dari: 1) Bahasa, ditemukan keluarga menggunakan kata-kata yang sering memunculkan kesan kurang baik saat berkomunikasi dalam keluarga. 2) Kepemimpinan orang tua, karakter orang tua yang keras dan pemarah yang membuat komunikasi tidak baik. 3) Suasana psikologis, suasana hati yang tidak nyaman, sedih dan kesal terhadap keluarga. 4) Perbedaan usia, komunikasi dengan saudara sering tidak baik. 5) Citra diri, merasa bahwa ucapan yang disampaikan sering memunculkan kesan kurang baik. Penelitian ini disarankan kepada remaja dan orang tua supaya memiliki pemahaman dan pengetahuan tentang bagaimana berkomunikasi yang baik dalam keluarga.","genre":"diploma","language":"id","publisher":"STKIP PGRI Sumatera Barat","source":"repo.stkip-pgri-sumbar.ac.id","title":"Faktor-faktor yang Mempengaruhi Komunikasi dalam Keluarga (Studi pada Remaja di Komplek Taman Bariang Indah Kota Padang)","URL":"http://repo.stkip-pgri-sumbar.ac.id/id/eprint/11756/","author":[{"family":"Reflianof","given":"Reflianof"}],"accessed":{"date-parts":[["2022",3,13]]},"issued":{"date-parts":[["2020",4,11]]}}}],"schema":"https://github.com/citation-style-language/schema/raw/master/csl-citation.json"} </w:instrText>
      </w:r>
      <w:r w:rsidR="0053148F" w:rsidRPr="00A23D73">
        <w:rPr>
          <w:rFonts w:ascii="Arial" w:hAnsi="Arial" w:cs="Arial"/>
          <w:sz w:val="22"/>
          <w:szCs w:val="22"/>
        </w:rPr>
        <w:fldChar w:fldCharType="separate"/>
      </w:r>
      <w:r w:rsidR="0053148F" w:rsidRPr="00A23D73">
        <w:rPr>
          <w:rFonts w:ascii="Arial" w:hAnsi="Arial" w:cs="Arial"/>
          <w:sz w:val="22"/>
          <w:szCs w:val="22"/>
        </w:rPr>
        <w:t>(Reflianof, 2020)</w:t>
      </w:r>
      <w:r w:rsidR="0053148F" w:rsidRPr="00A23D73">
        <w:rPr>
          <w:rFonts w:ascii="Arial" w:hAnsi="Arial" w:cs="Arial"/>
          <w:sz w:val="22"/>
          <w:szCs w:val="22"/>
        </w:rPr>
        <w:fldChar w:fldCharType="end"/>
      </w:r>
      <w:r w:rsidR="0053148F" w:rsidRPr="00A23D73">
        <w:rPr>
          <w:rFonts w:ascii="Arial" w:hAnsi="Arial" w:cs="Arial"/>
          <w:sz w:val="22"/>
          <w:szCs w:val="22"/>
        </w:rPr>
        <w:t xml:space="preserve"> yang menemukan bahwa kondisi lingkungan fisik dalam keluarga dapat menentukan intensitas dan kuliatas komunikasi orang tua dan anak. </w:t>
      </w:r>
    </w:p>
    <w:p w14:paraId="42C82425" w14:textId="58661449" w:rsidR="00FB6BD9" w:rsidRPr="00A23D73" w:rsidRDefault="0053148F" w:rsidP="009212D4">
      <w:pPr>
        <w:ind w:firstLine="720"/>
        <w:jc w:val="both"/>
        <w:rPr>
          <w:rFonts w:ascii="Arial" w:hAnsi="Arial" w:cs="Arial"/>
          <w:b/>
          <w:sz w:val="22"/>
          <w:szCs w:val="22"/>
        </w:rPr>
      </w:pPr>
      <w:proofErr w:type="gramStart"/>
      <w:r w:rsidRPr="00A23D73">
        <w:rPr>
          <w:rFonts w:ascii="Arial" w:hAnsi="Arial" w:cs="Arial"/>
          <w:sz w:val="22"/>
          <w:szCs w:val="22"/>
        </w:rPr>
        <w:t xml:space="preserve">Orang tua ketika memarahi anak memiliki maksud tersendiri, hal ini diakui oleh informan bahwa </w:t>
      </w:r>
      <w:r w:rsidR="00FB6BD9" w:rsidRPr="00A23D73">
        <w:rPr>
          <w:rFonts w:ascii="Arial" w:hAnsi="Arial" w:cs="Arial"/>
          <w:sz w:val="22"/>
          <w:szCs w:val="22"/>
        </w:rPr>
        <w:t>hanya ingin mengajari mereka dengan tegas dan mereka harus tau kalau hidup ini keras.</w:t>
      </w:r>
      <w:proofErr w:type="gramEnd"/>
      <w:r w:rsidR="00FB6BD9" w:rsidRPr="00A23D73">
        <w:rPr>
          <w:rFonts w:ascii="Arial" w:hAnsi="Arial" w:cs="Arial"/>
          <w:sz w:val="22"/>
          <w:szCs w:val="22"/>
        </w:rPr>
        <w:t xml:space="preserve"> </w:t>
      </w:r>
      <w:r w:rsidRPr="00A23D73">
        <w:rPr>
          <w:rFonts w:ascii="Arial" w:hAnsi="Arial" w:cs="Arial"/>
          <w:sz w:val="22"/>
          <w:szCs w:val="22"/>
        </w:rPr>
        <w:t>Namun dengan anak yang paling kecil atau anak bun</w:t>
      </w:r>
      <w:r w:rsidR="001B35D3" w:rsidRPr="00A23D73">
        <w:rPr>
          <w:rFonts w:ascii="Arial" w:hAnsi="Arial" w:cs="Arial"/>
          <w:sz w:val="22"/>
          <w:szCs w:val="22"/>
        </w:rPr>
        <w:t>g</w:t>
      </w:r>
      <w:r w:rsidRPr="00A23D73">
        <w:rPr>
          <w:rFonts w:ascii="Arial" w:hAnsi="Arial" w:cs="Arial"/>
          <w:sz w:val="22"/>
          <w:szCs w:val="22"/>
        </w:rPr>
        <w:t>su mereka lebih berhati-hati untuk berkata</w:t>
      </w:r>
      <w:r w:rsidR="00FB6BD9" w:rsidRPr="00A23D73">
        <w:rPr>
          <w:rFonts w:ascii="Arial" w:hAnsi="Arial" w:cs="Arial"/>
          <w:sz w:val="22"/>
          <w:szCs w:val="22"/>
        </w:rPr>
        <w:t xml:space="preserve"> kasar kalau </w:t>
      </w:r>
      <w:r w:rsidR="001B35D3" w:rsidRPr="00A23D73">
        <w:rPr>
          <w:rFonts w:ascii="Arial" w:hAnsi="Arial" w:cs="Arial"/>
          <w:sz w:val="22"/>
          <w:szCs w:val="22"/>
        </w:rPr>
        <w:t xml:space="preserve">sedang kondisi </w:t>
      </w:r>
      <w:r w:rsidR="00FB6BD9" w:rsidRPr="00A23D73">
        <w:rPr>
          <w:rFonts w:ascii="Arial" w:hAnsi="Arial" w:cs="Arial"/>
          <w:sz w:val="22"/>
          <w:szCs w:val="22"/>
        </w:rPr>
        <w:t xml:space="preserve">marah, karena </w:t>
      </w:r>
      <w:r w:rsidR="001B35D3" w:rsidRPr="00A23D73">
        <w:rPr>
          <w:rFonts w:ascii="Arial" w:hAnsi="Arial" w:cs="Arial"/>
          <w:sz w:val="22"/>
          <w:szCs w:val="22"/>
        </w:rPr>
        <w:t xml:space="preserve">menurut informan anak </w:t>
      </w:r>
      <w:proofErr w:type="gramStart"/>
      <w:r w:rsidR="00FB6BD9" w:rsidRPr="00A23D73">
        <w:rPr>
          <w:rFonts w:ascii="Arial" w:hAnsi="Arial" w:cs="Arial"/>
          <w:sz w:val="22"/>
          <w:szCs w:val="22"/>
        </w:rPr>
        <w:t xml:space="preserve">perempuan </w:t>
      </w:r>
      <w:r w:rsidR="001B35D3" w:rsidRPr="00A23D73">
        <w:rPr>
          <w:rFonts w:ascii="Arial" w:hAnsi="Arial" w:cs="Arial"/>
          <w:sz w:val="22"/>
          <w:szCs w:val="22"/>
        </w:rPr>
        <w:t xml:space="preserve"> lebih</w:t>
      </w:r>
      <w:proofErr w:type="gramEnd"/>
      <w:r w:rsidR="001B35D3" w:rsidRPr="00A23D73">
        <w:rPr>
          <w:rFonts w:ascii="Arial" w:hAnsi="Arial" w:cs="Arial"/>
          <w:sz w:val="22"/>
          <w:szCs w:val="22"/>
        </w:rPr>
        <w:t xml:space="preserve"> lembut perasaannya daripada anak laki-laki. </w:t>
      </w:r>
      <w:proofErr w:type="gramStart"/>
      <w:r w:rsidR="001B35D3" w:rsidRPr="00A23D73">
        <w:rPr>
          <w:rFonts w:ascii="Arial" w:hAnsi="Arial" w:cs="Arial"/>
          <w:sz w:val="22"/>
          <w:szCs w:val="22"/>
        </w:rPr>
        <w:t xml:space="preserve">Hal ini </w:t>
      </w:r>
      <w:r w:rsidR="009212D4" w:rsidRPr="00A23D73">
        <w:rPr>
          <w:rFonts w:ascii="Arial" w:hAnsi="Arial" w:cs="Arial"/>
          <w:sz w:val="22"/>
          <w:szCs w:val="22"/>
        </w:rPr>
        <w:t>sangat dihindari oleh orang seorang ayah untuk dapat menjaga perasaan anak perempuannya.</w:t>
      </w:r>
      <w:proofErr w:type="gramEnd"/>
      <w:r w:rsidR="009212D4" w:rsidRPr="00A23D73">
        <w:rPr>
          <w:rFonts w:ascii="Arial" w:hAnsi="Arial" w:cs="Arial"/>
          <w:sz w:val="22"/>
          <w:szCs w:val="22"/>
        </w:rPr>
        <w:t xml:space="preserve"> </w:t>
      </w:r>
    </w:p>
    <w:p w14:paraId="693D2E74" w14:textId="39A84386" w:rsidR="00B44ABC" w:rsidRPr="00A23D73" w:rsidRDefault="00B44ABC" w:rsidP="000A1369">
      <w:pPr>
        <w:ind w:firstLine="720"/>
        <w:jc w:val="both"/>
        <w:rPr>
          <w:rFonts w:ascii="Arial" w:hAnsi="Arial" w:cs="Arial"/>
          <w:sz w:val="22"/>
          <w:szCs w:val="22"/>
        </w:rPr>
      </w:pPr>
      <w:r w:rsidRPr="00A23D73">
        <w:rPr>
          <w:rFonts w:ascii="Arial" w:hAnsi="Arial" w:cs="Arial"/>
          <w:sz w:val="22"/>
          <w:szCs w:val="22"/>
        </w:rPr>
        <w:t>Komunikasi yang dilakukan didalam keluarga antara anak dan orang tua dilakukan akan mempengaruhi komunikasi anak kedepannya, hal ini sejalan dengan pe</w:t>
      </w:r>
      <w:r w:rsidR="00742E8F" w:rsidRPr="00A23D73">
        <w:rPr>
          <w:rFonts w:ascii="Arial" w:hAnsi="Arial" w:cs="Arial"/>
          <w:sz w:val="22"/>
          <w:szCs w:val="22"/>
        </w:rPr>
        <w:t>nelitian yang dilaku</w:t>
      </w:r>
      <w:r w:rsidRPr="00A23D73">
        <w:rPr>
          <w:rFonts w:ascii="Arial" w:hAnsi="Arial" w:cs="Arial"/>
          <w:sz w:val="22"/>
          <w:szCs w:val="22"/>
        </w:rPr>
        <w:t xml:space="preserve">kan oleh </w:t>
      </w:r>
      <w:r w:rsidR="00931C85" w:rsidRPr="00A23D73">
        <w:rPr>
          <w:rFonts w:ascii="Arial" w:hAnsi="Arial" w:cs="Arial"/>
          <w:sz w:val="22"/>
          <w:szCs w:val="22"/>
        </w:rPr>
        <w:fldChar w:fldCharType="begin"/>
      </w:r>
      <w:r w:rsidR="000A1369" w:rsidRPr="00A23D73">
        <w:rPr>
          <w:rFonts w:ascii="Arial" w:hAnsi="Arial" w:cs="Arial"/>
          <w:sz w:val="22"/>
          <w:szCs w:val="22"/>
        </w:rPr>
        <w:instrText xml:space="preserve"> ADDIN ZOTERO_ITEM CSL_CITATION {"citationID":"JgXCZqII","properties":{"formattedCitation":"(Pusungulaa et al., 2015)","plainCitation":"(Pusungulaa et al., 2015)","noteIndex":0},"citationItems":[{"id":34,"uris":["http://zotero.org/users/local/Y4dhgE65/items/IKAA8QCQ"],"uri":["http://zotero.org/users/local/Y4dhgE65/items/IKAA8QCQ"],"itemData":{"id":34,"type":"article-journal","abstract":"Penelitian ini dengan judul: “Pola Komunikasi Keluarga Dalam Membentuk Karakter Anak Di Kelurahan Beo Talaud” akan mencoba mengkaji bagaimana cara berkomunikasi dalam keluarga terkait dengan membentuk karakter anak tersebut.Dengan pendekatan deskriptif yaitu penelitian yang kemudian diolah dan dianalisis untuk diambil kesimpulan, maka hasil penelitian menemukan bahwa keluarga dalam hal ini orang tua selalu atau sering menyampaikan pesan yang mengandung arti kejujuran kepada setiap anak mereka guna membentuk karakter anak menjadi baik dan jujur.Dapat disimpulkan bahwa media komunikasi atau saluran komunikasi yang paling sering digunakan adalah tatap muka langsung atau berbicara face to face, antara orang tua dengan anak, ketika memberikan pesan-pesan yang membangun karakter anak tersebut.Kata kunci: Pola komunikasi, keluarga, karakter anak.","container-title":"ACTA DIURNA KOMUNIKASI","ISSN":"2685-6999","issue":"5","language":"en","note":"number: 5","source":"ejournal.unsrat.ac.id","title":"POLA KOMUNIKASI KELUARGA DALAM MEMBENTUK KARAKTER ANAK DI KELURAHAN BEO TALAUD","URL":"https://ejournal.unsrat.ac.id/index.php/actadiurnakomunikasi/article/view/9898","volume":"4","author":[{"family":"Pusungulaa","given":"Alfon"},{"family":"Pantow","given":"Julia"},{"family":"Boham","given":"Antonius"}],"accessed":{"date-parts":[["2022",3,11]]},"issued":{"date-parts":[["2015"]]}}}],"schema":"https://github.com/citation-style-language/schema/raw/master/csl-citation.json"} </w:instrText>
      </w:r>
      <w:r w:rsidR="00931C85" w:rsidRPr="00A23D73">
        <w:rPr>
          <w:rFonts w:ascii="Arial" w:hAnsi="Arial" w:cs="Arial"/>
          <w:sz w:val="22"/>
          <w:szCs w:val="22"/>
        </w:rPr>
        <w:fldChar w:fldCharType="separate"/>
      </w:r>
      <w:r w:rsidR="000A1369" w:rsidRPr="00A23D73">
        <w:rPr>
          <w:rFonts w:ascii="Arial" w:hAnsi="Arial" w:cs="Arial"/>
          <w:sz w:val="22"/>
          <w:szCs w:val="22"/>
        </w:rPr>
        <w:t>(Pusungulaa et al., 2015)</w:t>
      </w:r>
      <w:r w:rsidR="00931C85" w:rsidRPr="00A23D73">
        <w:rPr>
          <w:rFonts w:ascii="Arial" w:hAnsi="Arial" w:cs="Arial"/>
          <w:sz w:val="22"/>
          <w:szCs w:val="22"/>
        </w:rPr>
        <w:fldChar w:fldCharType="end"/>
      </w:r>
      <w:r w:rsidRPr="00A23D73">
        <w:rPr>
          <w:rFonts w:ascii="Arial" w:hAnsi="Arial" w:cs="Arial"/>
          <w:sz w:val="22"/>
          <w:szCs w:val="22"/>
        </w:rPr>
        <w:t xml:space="preserve"> yang menyatakan bahwa komunikasi yang di</w:t>
      </w:r>
      <w:r w:rsidR="00742E8F" w:rsidRPr="00A23D73">
        <w:rPr>
          <w:rFonts w:ascii="Arial" w:hAnsi="Arial" w:cs="Arial"/>
          <w:sz w:val="22"/>
          <w:szCs w:val="22"/>
        </w:rPr>
        <w:t xml:space="preserve">lakukan oleh orang tua ke anak </w:t>
      </w:r>
      <w:r w:rsidRPr="00A23D73">
        <w:rPr>
          <w:rFonts w:ascii="Arial" w:hAnsi="Arial" w:cs="Arial"/>
          <w:sz w:val="22"/>
          <w:szCs w:val="22"/>
        </w:rPr>
        <w:t>akan lebih efektif apabila menggunakan komunikasi yang dem</w:t>
      </w:r>
      <w:r w:rsidR="00742E8F" w:rsidRPr="00A23D73">
        <w:rPr>
          <w:rFonts w:ascii="Arial" w:hAnsi="Arial" w:cs="Arial"/>
          <w:sz w:val="22"/>
          <w:szCs w:val="22"/>
        </w:rPr>
        <w:t>okratis dari pada pola-pola oto</w:t>
      </w:r>
      <w:r w:rsidRPr="00A23D73">
        <w:rPr>
          <w:rFonts w:ascii="Arial" w:hAnsi="Arial" w:cs="Arial"/>
          <w:sz w:val="22"/>
          <w:szCs w:val="22"/>
        </w:rPr>
        <w:t xml:space="preserve">riter secara </w:t>
      </w:r>
      <w:r w:rsidRPr="00A23D73">
        <w:rPr>
          <w:rFonts w:ascii="Arial" w:hAnsi="Arial" w:cs="Arial"/>
          <w:i/>
          <w:sz w:val="22"/>
          <w:szCs w:val="22"/>
        </w:rPr>
        <w:t>face</w:t>
      </w:r>
      <w:r w:rsidR="00742E8F" w:rsidRPr="00A23D73">
        <w:rPr>
          <w:rFonts w:ascii="Arial" w:hAnsi="Arial" w:cs="Arial"/>
          <w:i/>
          <w:sz w:val="22"/>
          <w:szCs w:val="22"/>
        </w:rPr>
        <w:t xml:space="preserve"> </w:t>
      </w:r>
      <w:r w:rsidRPr="00A23D73">
        <w:rPr>
          <w:rFonts w:ascii="Arial" w:hAnsi="Arial" w:cs="Arial"/>
          <w:i/>
          <w:sz w:val="22"/>
          <w:szCs w:val="22"/>
        </w:rPr>
        <w:t>to face</w:t>
      </w:r>
      <w:r w:rsidRPr="00A23D73">
        <w:rPr>
          <w:rFonts w:ascii="Arial" w:hAnsi="Arial" w:cs="Arial"/>
          <w:sz w:val="22"/>
          <w:szCs w:val="22"/>
        </w:rPr>
        <w:t xml:space="preserve">. </w:t>
      </w:r>
      <w:proofErr w:type="gramStart"/>
      <w:r w:rsidRPr="00A23D73">
        <w:rPr>
          <w:rFonts w:ascii="Arial" w:hAnsi="Arial" w:cs="Arial"/>
          <w:sz w:val="22"/>
          <w:szCs w:val="22"/>
        </w:rPr>
        <w:t>Dalam komunikasi keluarga sering terjadinya interaksi yang dilakukan oleh anak dan orang tua.</w:t>
      </w:r>
      <w:proofErr w:type="gramEnd"/>
    </w:p>
    <w:p w14:paraId="6B2BFDAB" w14:textId="0B54BBA8" w:rsidR="00B44ABC" w:rsidRPr="00A23D73" w:rsidRDefault="00B44ABC" w:rsidP="00124894">
      <w:pPr>
        <w:ind w:firstLine="720"/>
        <w:jc w:val="both"/>
        <w:rPr>
          <w:rFonts w:ascii="Arial" w:hAnsi="Arial" w:cs="Arial"/>
          <w:sz w:val="22"/>
          <w:szCs w:val="22"/>
        </w:rPr>
      </w:pPr>
      <w:proofErr w:type="gramStart"/>
      <w:r w:rsidRPr="00A23D73">
        <w:rPr>
          <w:rFonts w:ascii="Arial" w:hAnsi="Arial" w:cs="Arial"/>
          <w:sz w:val="22"/>
          <w:szCs w:val="22"/>
        </w:rPr>
        <w:t>Dalam interaksi tersebut terdapat proses-proses komunikasi yang dimana terjadi pertukaran ide-ide atau gagasan yang dimiliki oleh anak dan orang tua sehingga mendapatkan informasi-informasi yang positif bagi anak dan orang tua.</w:t>
      </w:r>
      <w:proofErr w:type="gramEnd"/>
      <w:r w:rsidRPr="00A23D73">
        <w:rPr>
          <w:rFonts w:ascii="Arial" w:hAnsi="Arial" w:cs="Arial"/>
          <w:sz w:val="22"/>
          <w:szCs w:val="22"/>
        </w:rPr>
        <w:t xml:space="preserve"> Menurut Day (2003) menyatakan bahwa komunikasi tersebut </w:t>
      </w:r>
      <w:proofErr w:type="gramStart"/>
      <w:r w:rsidRPr="00A23D73">
        <w:rPr>
          <w:rFonts w:ascii="Arial" w:hAnsi="Arial" w:cs="Arial"/>
          <w:sz w:val="22"/>
          <w:szCs w:val="22"/>
        </w:rPr>
        <w:t>merupakan  proses</w:t>
      </w:r>
      <w:proofErr w:type="gramEnd"/>
      <w:r w:rsidRPr="00A23D73">
        <w:rPr>
          <w:rFonts w:ascii="Arial" w:hAnsi="Arial" w:cs="Arial"/>
          <w:sz w:val="22"/>
          <w:szCs w:val="22"/>
        </w:rPr>
        <w:t xml:space="preserve"> ekpresif yang terjadi dalam keluarga tersebut. Komunikasi verbal dan komunikasi nonverbal </w:t>
      </w:r>
      <w:proofErr w:type="gramStart"/>
      <w:r w:rsidRPr="00A23D73">
        <w:rPr>
          <w:rFonts w:ascii="Arial" w:hAnsi="Arial" w:cs="Arial"/>
          <w:sz w:val="22"/>
          <w:szCs w:val="22"/>
        </w:rPr>
        <w:t>akan</w:t>
      </w:r>
      <w:proofErr w:type="gramEnd"/>
      <w:r w:rsidRPr="00A23D73">
        <w:rPr>
          <w:rFonts w:ascii="Arial" w:hAnsi="Arial" w:cs="Arial"/>
          <w:sz w:val="22"/>
          <w:szCs w:val="22"/>
        </w:rPr>
        <w:t xml:space="preserve"> mempengaruhi anak dalam berkomunikasi nantinya. Hal</w:t>
      </w:r>
      <w:r w:rsidR="00742E8F" w:rsidRPr="00A23D73">
        <w:rPr>
          <w:rFonts w:ascii="Arial" w:hAnsi="Arial" w:cs="Arial"/>
          <w:sz w:val="22"/>
          <w:szCs w:val="22"/>
        </w:rPr>
        <w:t xml:space="preserve"> ini sejalan dengan penelitian</w:t>
      </w:r>
      <w:r w:rsidR="00073942" w:rsidRPr="00A23D73">
        <w:rPr>
          <w:rFonts w:ascii="Arial" w:hAnsi="Arial" w:cs="Arial"/>
          <w:sz w:val="22"/>
          <w:szCs w:val="22"/>
        </w:rPr>
        <w:t xml:space="preserve"> </w:t>
      </w:r>
      <w:r w:rsidR="00742E8F" w:rsidRPr="00A23D73">
        <w:rPr>
          <w:rFonts w:ascii="Arial" w:hAnsi="Arial" w:cs="Arial"/>
          <w:sz w:val="22"/>
          <w:szCs w:val="22"/>
        </w:rPr>
        <w:t xml:space="preserve"> </w:t>
      </w:r>
      <w:r w:rsidR="00073942" w:rsidRPr="00A23D73">
        <w:rPr>
          <w:rFonts w:ascii="Arial" w:hAnsi="Arial" w:cs="Arial"/>
          <w:sz w:val="22"/>
          <w:szCs w:val="22"/>
        </w:rPr>
        <w:t xml:space="preserve"> </w:t>
      </w:r>
      <w:r w:rsidR="00073942" w:rsidRPr="00A23D73">
        <w:rPr>
          <w:rFonts w:ascii="Arial" w:hAnsi="Arial" w:cs="Arial"/>
          <w:sz w:val="22"/>
          <w:szCs w:val="22"/>
        </w:rPr>
        <w:fldChar w:fldCharType="begin"/>
      </w:r>
      <w:r w:rsidR="000A1369" w:rsidRPr="00A23D73">
        <w:rPr>
          <w:rFonts w:ascii="Arial" w:hAnsi="Arial" w:cs="Arial"/>
          <w:sz w:val="22"/>
          <w:szCs w:val="22"/>
        </w:rPr>
        <w:instrText xml:space="preserve"> ADDIN ZOTERO_ITEM CSL_CITATION {"citationID":"1fpiZzxI","properties":{"formattedCitation":"(Sari et al., 2010)","plainCitation":"(Sari et al., 2010)","noteIndex":0},"citationItems":[{"id":35,"uris":["http://zotero.org/users/local/Y4dhgE65/items/BD6KYT9S"],"uri":["http://zotero.org/users/local/Y4dhgE65/items/BD6KYT9S"],"itemData":{"id":35,"type":"article-journal","abstract":"This research explain that the family communications pattern analysis, function of socialization of family, form ofcommunication happened at family who live in setlement and countrified in Bekasi City. Besides, also to knowdevelopment of child of of the the family. Method which in using in this research is descriptive method usesdescriptive survey design, data analysis Statistik by using Lisrel version 8.70. Result of research indicates thatcommunications pattern to family in setlement is more usingly is combination pattern between patterns laisez-faire,protektif, pluralistik, and konsensual. Its use in corresponding to various conditions and situation when mothering.Function of active socialization, passive and radical in using in combination by family who live in setlement andcountrified. In mother tongue usage ( area), both types of the family applies for inuring and recognition to child ofchild of they.","container-title":"Jurnal Komunikasi Pembangunan","DOI":"10.46937/820105701","ISSN":"2442-4102","issue":"2","language":"en","note":"number: 2","source":"journal.ipb.ac.id","title":"Pengaruh Pola Komunikasi Keluarga dalam Fungsi Sosialisasi Keluarga terhadap Perkembangan Anak","URL":"https://journal.ipb.ac.id/index.php/jurnalkmp/article/view/5701","volume":"8","author":[{"family":"Sari","given":"A."},{"family":"Hubeis","given":"A. V. S."},{"family":"Mangkuprawira","given":"S."},{"family":"Saleh","given":"A."}],"accessed":{"date-parts":[["2022",3,12]]},"issued":{"date-parts":[["2010"]]}}}],"schema":"https://github.com/citation-style-language/schema/raw/master/csl-citation.json"} </w:instrText>
      </w:r>
      <w:r w:rsidR="00073942" w:rsidRPr="00A23D73">
        <w:rPr>
          <w:rFonts w:ascii="Arial" w:hAnsi="Arial" w:cs="Arial"/>
          <w:sz w:val="22"/>
          <w:szCs w:val="22"/>
        </w:rPr>
        <w:fldChar w:fldCharType="separate"/>
      </w:r>
      <w:r w:rsidR="000A1369" w:rsidRPr="00A23D73">
        <w:rPr>
          <w:rFonts w:ascii="Arial" w:hAnsi="Arial" w:cs="Arial"/>
          <w:sz w:val="22"/>
          <w:szCs w:val="22"/>
        </w:rPr>
        <w:t>(Sari et al., 2010)</w:t>
      </w:r>
      <w:r w:rsidR="00073942" w:rsidRPr="00A23D73">
        <w:rPr>
          <w:rFonts w:ascii="Arial" w:hAnsi="Arial" w:cs="Arial"/>
          <w:sz w:val="22"/>
          <w:szCs w:val="22"/>
        </w:rPr>
        <w:fldChar w:fldCharType="end"/>
      </w:r>
      <w:r w:rsidRPr="00A23D73">
        <w:rPr>
          <w:rFonts w:ascii="Arial" w:hAnsi="Arial" w:cs="Arial"/>
          <w:sz w:val="22"/>
          <w:szCs w:val="22"/>
        </w:rPr>
        <w:t xml:space="preserve"> yang menyatakan  bahwa komunikasi verbal dan komunikasi nonverbal yang dilakukan dalam keluarga </w:t>
      </w:r>
      <w:r w:rsidRPr="00A23D73">
        <w:rPr>
          <w:rFonts w:ascii="Arial" w:hAnsi="Arial" w:cs="Arial"/>
          <w:sz w:val="22"/>
          <w:szCs w:val="22"/>
        </w:rPr>
        <w:lastRenderedPageBreak/>
        <w:t xml:space="preserve">akan dapat membantu anak untuk tumbuh dan berkembang kearah yang lebih positif. </w:t>
      </w:r>
    </w:p>
    <w:p w14:paraId="11AF67AF" w14:textId="77777777" w:rsidR="00B44ABC" w:rsidRPr="00A23D73" w:rsidRDefault="00B44ABC" w:rsidP="00D55AD4">
      <w:pPr>
        <w:ind w:firstLine="720"/>
        <w:jc w:val="both"/>
        <w:rPr>
          <w:rFonts w:ascii="Arial" w:hAnsi="Arial" w:cs="Arial"/>
          <w:sz w:val="22"/>
          <w:szCs w:val="22"/>
        </w:rPr>
      </w:pPr>
      <w:proofErr w:type="gramStart"/>
      <w:r w:rsidRPr="00A23D73">
        <w:rPr>
          <w:rFonts w:ascii="Arial" w:hAnsi="Arial" w:cs="Arial"/>
          <w:sz w:val="22"/>
          <w:szCs w:val="22"/>
        </w:rPr>
        <w:t>Pada orang tua dengan latar belakang pendidikan yang memadai dan keluarga yang harmonis serta komunikasi yang baik, orang tua memiliki bentuk komunikasi yang lebih baik terhadap anak.</w:t>
      </w:r>
      <w:proofErr w:type="gramEnd"/>
      <w:r w:rsidRPr="00A23D73">
        <w:rPr>
          <w:rFonts w:ascii="Arial" w:hAnsi="Arial" w:cs="Arial"/>
          <w:sz w:val="22"/>
          <w:szCs w:val="22"/>
        </w:rPr>
        <w:t xml:space="preserve"> Orang tua seringkali menggunakan pengalaman mereka sebagai anak dulu untuk menentukan sikap dan </w:t>
      </w:r>
      <w:proofErr w:type="gramStart"/>
      <w:r w:rsidRPr="00A23D73">
        <w:rPr>
          <w:rFonts w:ascii="Arial" w:hAnsi="Arial" w:cs="Arial"/>
          <w:sz w:val="22"/>
          <w:szCs w:val="22"/>
        </w:rPr>
        <w:t>cara</w:t>
      </w:r>
      <w:proofErr w:type="gramEnd"/>
      <w:r w:rsidRPr="00A23D73">
        <w:rPr>
          <w:rFonts w:ascii="Arial" w:hAnsi="Arial" w:cs="Arial"/>
          <w:sz w:val="22"/>
          <w:szCs w:val="22"/>
        </w:rPr>
        <w:t xml:space="preserve"> berkomunikasi dengan anak mereka. </w:t>
      </w:r>
      <w:proofErr w:type="gramStart"/>
      <w:r w:rsidRPr="00A23D73">
        <w:rPr>
          <w:rFonts w:ascii="Arial" w:hAnsi="Arial" w:cs="Arial"/>
          <w:sz w:val="22"/>
          <w:szCs w:val="22"/>
        </w:rPr>
        <w:t>Selain itu, kestabilan ekonomi juga mempengaruhi intensitas waktu dan kedekatan interaksi antara orang tua dengan anak.</w:t>
      </w:r>
      <w:proofErr w:type="gramEnd"/>
      <w:r w:rsidRPr="00A23D73">
        <w:rPr>
          <w:rFonts w:ascii="Arial" w:hAnsi="Arial" w:cs="Arial"/>
          <w:sz w:val="22"/>
          <w:szCs w:val="22"/>
        </w:rPr>
        <w:t xml:space="preserve"> </w:t>
      </w:r>
      <w:proofErr w:type="gramStart"/>
      <w:r w:rsidRPr="00A23D73">
        <w:rPr>
          <w:rFonts w:ascii="Arial" w:hAnsi="Arial" w:cs="Arial"/>
          <w:sz w:val="22"/>
          <w:szCs w:val="22"/>
        </w:rPr>
        <w:t>Orang tua dengan pekerjaan yang lebih stabil dan keadaan ekonomi yang baik memiliki lebih banyak waktu untuk fokus dan memperhatikan perkembangan anak.</w:t>
      </w:r>
      <w:proofErr w:type="gramEnd"/>
      <w:r w:rsidRPr="00A23D73">
        <w:rPr>
          <w:rFonts w:ascii="Arial" w:hAnsi="Arial" w:cs="Arial"/>
          <w:sz w:val="22"/>
          <w:szCs w:val="22"/>
        </w:rPr>
        <w:t xml:space="preserve"> </w:t>
      </w:r>
    </w:p>
    <w:p w14:paraId="7E6AFAD9" w14:textId="7599C330" w:rsidR="00090668" w:rsidRPr="00A23D73" w:rsidRDefault="00090668" w:rsidP="009B0835">
      <w:pPr>
        <w:ind w:firstLine="720"/>
        <w:jc w:val="both"/>
        <w:rPr>
          <w:rFonts w:ascii="Arial" w:hAnsi="Arial" w:cs="Arial"/>
          <w:sz w:val="22"/>
          <w:szCs w:val="22"/>
        </w:rPr>
      </w:pPr>
      <w:r w:rsidRPr="00A23D73">
        <w:rPr>
          <w:rFonts w:ascii="Arial" w:hAnsi="Arial" w:cs="Arial"/>
          <w:sz w:val="22"/>
          <w:szCs w:val="22"/>
        </w:rPr>
        <w:t>Hasil penelitian menunjukkan informan</w:t>
      </w:r>
      <w:r w:rsidR="009B0835" w:rsidRPr="00A23D73">
        <w:rPr>
          <w:rFonts w:ascii="Arial" w:hAnsi="Arial" w:cs="Arial"/>
          <w:sz w:val="22"/>
          <w:szCs w:val="22"/>
        </w:rPr>
        <w:t xml:space="preserve"> yang </w:t>
      </w:r>
      <w:r w:rsidRPr="00A23D73">
        <w:rPr>
          <w:rFonts w:ascii="Arial" w:hAnsi="Arial" w:cs="Arial"/>
          <w:sz w:val="22"/>
          <w:szCs w:val="22"/>
        </w:rPr>
        <w:t xml:space="preserve">berpendidikan rendah, sehingga dalam mendidik anak mereka menggunakan </w:t>
      </w:r>
      <w:proofErr w:type="gramStart"/>
      <w:r w:rsidRPr="00A23D73">
        <w:rPr>
          <w:rFonts w:ascii="Arial" w:hAnsi="Arial" w:cs="Arial"/>
          <w:sz w:val="22"/>
          <w:szCs w:val="22"/>
        </w:rPr>
        <w:t>pengalaman  komunikasi</w:t>
      </w:r>
      <w:proofErr w:type="gramEnd"/>
      <w:r w:rsidRPr="00A23D73">
        <w:rPr>
          <w:rFonts w:ascii="Arial" w:hAnsi="Arial" w:cs="Arial"/>
          <w:sz w:val="22"/>
          <w:szCs w:val="22"/>
        </w:rPr>
        <w:t xml:space="preserve"> di waktu kecil. Tingkat pendidikan orang tua yang rendah di pedesaan juga sejalan dengan hasil penelitian </w:t>
      </w:r>
      <w:r w:rsidR="00FD7BC0" w:rsidRPr="00A23D73">
        <w:rPr>
          <w:rFonts w:ascii="Arial" w:hAnsi="Arial" w:cs="Arial"/>
          <w:sz w:val="22"/>
          <w:szCs w:val="22"/>
        </w:rPr>
        <w:t xml:space="preserve"> </w:t>
      </w:r>
      <w:r w:rsidR="00073942" w:rsidRPr="00A23D73">
        <w:rPr>
          <w:rFonts w:ascii="Arial" w:hAnsi="Arial" w:cs="Arial"/>
          <w:sz w:val="22"/>
          <w:szCs w:val="22"/>
        </w:rPr>
        <w:fldChar w:fldCharType="begin"/>
      </w:r>
      <w:r w:rsidR="000A1369" w:rsidRPr="00A23D73">
        <w:rPr>
          <w:rFonts w:ascii="Arial" w:hAnsi="Arial" w:cs="Arial"/>
          <w:sz w:val="22"/>
          <w:szCs w:val="22"/>
        </w:rPr>
        <w:instrText xml:space="preserve"> ADDIN ZOTERO_ITEM CSL_CITATION {"citationID":"gZCL30o8","properties":{"formattedCitation":"(Herawati et al., 2020)","plainCitation":"(Herawati et al., 2020)","noteIndex":0},"citationItems":[{"id":29,"uris":["http://zotero.org/users/local/Y4dhgE65/items/KNW2UDK4"],"uri":["http://zotero.org/users/local/Y4dhgE65/items/KNW2UDK4"],"itemData":{"id":29,"type":"article-journal","abstract":"Pelaksanaan fungsi keluarga yang optimal dapat mendukung terwujudnya sumber daya manusia dan keluarga yang berkualitas. Karakteristik keluarga dapat memengaruhi optimalisasi fungsi keluarga. Penelitian ini bertujuan untuk menganalisis pengaruh karakteristik sosial ekonomi, pengetahuan, dan akses informasi terhadap fungsi keluarga. Penelitian ini menggunakan desain cross sectional study dengan data sekunder dari Survei Indikator Kinerja Rencana Pembangunan Jangka Menengan Nasional tahun 2017. Pengolahan dan analisis data dilakukan secara deskriptif dan inferensial menggunakan tabulasi silang dan uji regresi. Hasil penelitian menunjukkan bahwa proporsi responden terbanyak berusia dewasa akhir dan pendidikan sekolah dasar. Fungsi agama, ekonomi dan lingkungan adalah fungsi yang paling banyak diketahui oleh responden, sedangkan proporsi responden terbanyak mengetahui mengenai kependudukan berada kategori tinggi. Temuan menariknya adalah keluarga yang tinggal di perdesaan memiliki fungsi keluarga yang lebih baik dibandingkan dengan yang tinggal di perkotaan. Faktor yang berpengaruh signifikan terhadap pelaksanaan fungsi keluarga adalah usia, status perkawinan, status pekerjaan, tingkat pendidikan, pengetahuan fungsi keluarga, dan akses informasi. Hasil penelitian ini merekomendasikan perlunya sosialisasi fungsi keluarga secara intens ke sasaran utama program yaitu keluarga yang tinggal di perkotaan, keluarga pasangan usia muda, dan keluarga dengan tingkat pendidikan rendah.","container-title":"Jurnal Ilmu Keluarga &amp; Konsumen","DOI":"10.24156/jikk.2020.13.3.213","ISSN":"2502-3594","issue":"3","language":"id","note":"number: 3","page":"213-227","source":"jurnal.ipb.ac.id","title":"FAKTOR-FAKTOR YANG MEMENGARUHI PELAKSANAAN FUNGSI KELUARGA DI INDONESIA","volume":"13","author":[{"family":"Herawati","given":"Tin"},{"family":"Krisnatuti","given":"Diah"},{"family":"Pujihasvuty","given":"Resti"},{"family":"Latifah","given":"Eka Wulida"}],"issued":{"date-parts":[["2020",9,30]]}}}],"schema":"https://github.com/citation-style-language/schema/raw/master/csl-citation.json"} </w:instrText>
      </w:r>
      <w:r w:rsidR="00073942" w:rsidRPr="00A23D73">
        <w:rPr>
          <w:rFonts w:ascii="Arial" w:hAnsi="Arial" w:cs="Arial"/>
          <w:sz w:val="22"/>
          <w:szCs w:val="22"/>
        </w:rPr>
        <w:fldChar w:fldCharType="separate"/>
      </w:r>
      <w:r w:rsidR="000A1369" w:rsidRPr="00A23D73">
        <w:rPr>
          <w:rFonts w:ascii="Arial" w:hAnsi="Arial" w:cs="Arial"/>
          <w:sz w:val="22"/>
          <w:szCs w:val="22"/>
        </w:rPr>
        <w:t>(Herawati et al., 2020)</w:t>
      </w:r>
      <w:r w:rsidR="00073942" w:rsidRPr="00A23D73">
        <w:rPr>
          <w:rFonts w:ascii="Arial" w:hAnsi="Arial" w:cs="Arial"/>
          <w:sz w:val="22"/>
          <w:szCs w:val="22"/>
        </w:rPr>
        <w:fldChar w:fldCharType="end"/>
      </w:r>
      <w:r w:rsidR="00FD7BC0" w:rsidRPr="00A23D73">
        <w:rPr>
          <w:rFonts w:ascii="Arial" w:hAnsi="Arial" w:cs="Arial"/>
          <w:sz w:val="22"/>
          <w:szCs w:val="22"/>
        </w:rPr>
        <w:t xml:space="preserve"> </w:t>
      </w:r>
      <w:r w:rsidRPr="00A23D73">
        <w:rPr>
          <w:rFonts w:ascii="Arial" w:hAnsi="Arial" w:cs="Arial"/>
          <w:sz w:val="22"/>
          <w:szCs w:val="22"/>
        </w:rPr>
        <w:t>yang menyatakan umumnya responden berpendidikan sekolah dasar .</w:t>
      </w:r>
    </w:p>
    <w:p w14:paraId="1129610B" w14:textId="0E235469" w:rsidR="00B44ABC" w:rsidRPr="00A23D73" w:rsidRDefault="00B44ABC" w:rsidP="009212D4">
      <w:pPr>
        <w:ind w:firstLine="720"/>
        <w:jc w:val="both"/>
        <w:rPr>
          <w:rFonts w:ascii="Arial" w:hAnsi="Arial" w:cs="Arial"/>
          <w:sz w:val="22"/>
          <w:szCs w:val="22"/>
        </w:rPr>
      </w:pPr>
      <w:proofErr w:type="gramStart"/>
      <w:r w:rsidRPr="00A23D73">
        <w:rPr>
          <w:rFonts w:ascii="Arial" w:hAnsi="Arial" w:cs="Arial"/>
          <w:sz w:val="22"/>
          <w:szCs w:val="22"/>
        </w:rPr>
        <w:t>Sementara orang tua dengan keadaan ekonomi yang tidak stabil dan pekerjaan yang tidak stabil menyebabkan orang tua menghabiskan lebih banyak waktu untuk memperhatikan kebutuhan sandang, pangan, dan papan.</w:t>
      </w:r>
      <w:proofErr w:type="gramEnd"/>
      <w:r w:rsidRPr="00A23D73">
        <w:rPr>
          <w:rFonts w:ascii="Arial" w:hAnsi="Arial" w:cs="Arial"/>
          <w:sz w:val="22"/>
          <w:szCs w:val="22"/>
        </w:rPr>
        <w:t xml:space="preserve"> </w:t>
      </w:r>
      <w:proofErr w:type="gramStart"/>
      <w:r w:rsidR="00535A34" w:rsidRPr="00A23D73">
        <w:rPr>
          <w:rFonts w:ascii="Arial" w:hAnsi="Arial" w:cs="Arial"/>
          <w:sz w:val="22"/>
          <w:szCs w:val="22"/>
        </w:rPr>
        <w:t>Hal ini menyebabkan orang tua rendah dalam berkomunikasi secara tatap muka degan anak.</w:t>
      </w:r>
      <w:proofErr w:type="gramEnd"/>
      <w:r w:rsidR="00535A34" w:rsidRPr="00A23D73">
        <w:rPr>
          <w:rFonts w:ascii="Arial" w:hAnsi="Arial" w:cs="Arial"/>
          <w:sz w:val="22"/>
          <w:szCs w:val="22"/>
        </w:rPr>
        <w:t xml:space="preserve"> Sejalan dengan hasil penelitian </w:t>
      </w:r>
      <w:r w:rsidR="00535A34" w:rsidRPr="00A23D73">
        <w:rPr>
          <w:rFonts w:ascii="Arial" w:hAnsi="Arial" w:cs="Arial"/>
          <w:sz w:val="22"/>
          <w:szCs w:val="22"/>
        </w:rPr>
        <w:fldChar w:fldCharType="begin"/>
      </w:r>
      <w:r w:rsidR="00B048CC" w:rsidRPr="00A23D73">
        <w:rPr>
          <w:rFonts w:ascii="Arial" w:hAnsi="Arial" w:cs="Arial"/>
          <w:sz w:val="22"/>
          <w:szCs w:val="22"/>
        </w:rPr>
        <w:instrText xml:space="preserve"> ADDIN ZOTERO_ITEM CSL_CITATION {"citationID":"EoANgFAF","properties":{"formattedCitation":"(Rumata, 2017)","plainCitation":"(Rumata, 2017)","noteIndex":0},"citationItems":[{"id":"M6nNSCdb/jonFYXqs","uris":["http://zotero.org/users/local/mvODdOnn/items/VNKTBXDH"],"uri":["http://zotero.org/users/local/mvODdOnn/items/VNKTBXDH"],"itemData":{"id":"QrsmDJI2/LfwMUKiH","type":"article-journal","abstract":"This is a research to explore the familial communication pattern in the era of communication technology. There are three domains that being explored in this research: the face to face communication, internet mediated communication, and the family communication pattern theory. This is a quantitative research. The primary data derives from survey in 12 provinces with sample of 1,189 respondents. There are two hypotheses that being tested: 1) the usage of communication technology (internet) has profund impact to the face to face communication; 2 )the usage of communication technology (internet) has profund impact to the family communication pattern. The Pearson chi-square is conducted to test the significant relations of these hypotheses. The result: the communication technology has profund impact to the family communication pattern, but not to the face to face communication. The internet communication duration in family is relatively low both in urban and rural. However, high duration and frequency of face to face communication in family is found in urban than rural. The dominant family communication type is consensual which means high dialogue and conformity.Penelitian ini mengeksplorasi kecenderungan tipe komunikasi dalam lingkungan keluarga di era teknologi komunikasi. Setidaknya tiga hal yang dieksplorasi dalam penelitian ini: pola komunikasi tatap muka, pola komunikasi via internet, serta tipe komunikasi keluarga berdasarkan teori pola komunikasi keluarga. Metode penelitian ini adalah metode kuantitatif dengan pengumpulan data primer melalui survei pada 12 provinsi dengan jumlah sampel responden mencapai 1.189 orang. Dua hipotesis yang diuji: 1) penggunaan teknologi komunikasi (internet) berdampak signifikan terhadap komunikasi tatap muka; dan 2) penggunaan teknologi komunikasi berdampak pada komunikasi keluarga. Hasil temuan penelitian ini adalah uji kedua hipotesis dengan pearson chi-square terdapat teknologi komunikasi berdampak signifikan terhadap tipe komunikasi keluarga, tetapi tidak berdampak signifikan terhadap komunikasi tatap muka. Hasil survei menemukan bahwa durasi komunikasi via internet dengan anggota keluarga rendah, baik di kota maupun desa. Durasi dan frekuensi komunikasi tatap muka yang tinggi hanya ditemukan di kota, tidak di desa. Tipe komunikasi keluarga yang dominan adalah konsensual baik di kota maupun desa. Artinya, komunikasi dialogis antara orang tua dan anak tinggi, tetapi orang tua memegang kendali dalam pengambilan keputusan di dalam keluarga.","container-title":"Jurnal Pekommas","DOI":"http://dx.doi.org/10.30818/jpkm.2017.2020105","issue":"1","language":"en-US","page":"43-54","source":"jurnal.kominfo.go.id","title":"The Urban and Rural Family Communication in The Communication Technology Era (Komunikasi Keluarga Kota dan Desa di Era Teknologi Komunikasi)","volume":"2","author":[{"family":"Rumata","given":"Vience Mutiara"}],"issued":{"date-parts":[["2017"]]}}}],"schema":"https://github.com/citation-style-language/schema/raw/master/csl-citation.json"} </w:instrText>
      </w:r>
      <w:r w:rsidR="00535A34" w:rsidRPr="00A23D73">
        <w:rPr>
          <w:rFonts w:ascii="Arial" w:hAnsi="Arial" w:cs="Arial"/>
          <w:sz w:val="22"/>
          <w:szCs w:val="22"/>
        </w:rPr>
        <w:fldChar w:fldCharType="separate"/>
      </w:r>
      <w:r w:rsidR="000A1369" w:rsidRPr="00A23D73">
        <w:rPr>
          <w:rFonts w:ascii="Arial" w:hAnsi="Arial" w:cs="Arial"/>
          <w:sz w:val="22"/>
          <w:szCs w:val="22"/>
        </w:rPr>
        <w:t>(Rumata, 2017)</w:t>
      </w:r>
      <w:r w:rsidR="00535A34" w:rsidRPr="00A23D73">
        <w:rPr>
          <w:rFonts w:ascii="Arial" w:hAnsi="Arial" w:cs="Arial"/>
          <w:sz w:val="22"/>
          <w:szCs w:val="22"/>
        </w:rPr>
        <w:fldChar w:fldCharType="end"/>
      </w:r>
      <w:r w:rsidR="00535A34" w:rsidRPr="00A23D73">
        <w:rPr>
          <w:rFonts w:ascii="Arial" w:hAnsi="Arial" w:cs="Arial"/>
          <w:sz w:val="22"/>
          <w:szCs w:val="22"/>
        </w:rPr>
        <w:t xml:space="preserve"> yang menemukan bahwa durasi dan frekuensi komunikasi tatap muka yang tinggi hanya ditemukan di kota, tidak di desa</w:t>
      </w:r>
      <w:r w:rsidR="00535A34" w:rsidRPr="00A23D73">
        <w:rPr>
          <w:rFonts w:ascii="Arial" w:hAnsi="Arial" w:cs="Arial"/>
          <w:i/>
          <w:iCs/>
          <w:color w:val="777777"/>
          <w:sz w:val="22"/>
          <w:szCs w:val="22"/>
          <w:shd w:val="clear" w:color="auto" w:fill="FFFFFF"/>
        </w:rPr>
        <w:t xml:space="preserve">. </w:t>
      </w:r>
      <w:r w:rsidRPr="00A23D73">
        <w:rPr>
          <w:rFonts w:ascii="Arial" w:hAnsi="Arial" w:cs="Arial"/>
          <w:sz w:val="22"/>
          <w:szCs w:val="22"/>
        </w:rPr>
        <w:t>Selaras penelitian dengan yang dilakukaan oleh</w:t>
      </w:r>
      <w:r w:rsidR="00240089" w:rsidRPr="00A23D73">
        <w:rPr>
          <w:rFonts w:ascii="Arial" w:hAnsi="Arial" w:cs="Arial"/>
          <w:sz w:val="22"/>
          <w:szCs w:val="22"/>
        </w:rPr>
        <w:t xml:space="preserve"> </w:t>
      </w:r>
      <w:r w:rsidR="00240089" w:rsidRPr="00A23D73">
        <w:rPr>
          <w:rFonts w:ascii="Arial" w:hAnsi="Arial" w:cs="Arial"/>
          <w:sz w:val="22"/>
          <w:szCs w:val="22"/>
        </w:rPr>
        <w:fldChar w:fldCharType="begin"/>
      </w:r>
      <w:r w:rsidR="000A1369" w:rsidRPr="00A23D73">
        <w:rPr>
          <w:rFonts w:ascii="Arial" w:hAnsi="Arial" w:cs="Arial"/>
          <w:sz w:val="22"/>
          <w:szCs w:val="22"/>
        </w:rPr>
        <w:instrText xml:space="preserve"> ADDIN ZOTERO_ITEM CSL_CITATION {"citationID":"nUWDjQr2","properties":{"formattedCitation":"(Indrawati et al., 2015)","plainCitation":"(Indrawati et al., 2015)","noteIndex":0},"citationItems":[{"id":31,"uris":["http://zotero.org/users/local/Y4dhgE65/items/IFWN73EX"],"uri":["http://zotero.org/users/local/Y4dhgE65/items/IFWN73EX"],"itemData":{"id":31,"type":"article-journal","abstract":"PROFIL KELUARGA DISFUNGSIONAL PADA PENYANDANG MASALAH SOSIAL DI KOTA SEMARANG","container-title":"Jurnal Psikologi","DOI":"10.14710/jpu.13.2.120-132","ISSN":"2302-1098","issue":"2","language":"en","note":"publisher: Faculty of Psychology, Diponegoro University","page":"120-132","source":"ejournal.undip.ac.id","title":"PROFIL KELUARGA DISFUNGSIONAL PADA PENYANDANG MASALAH SOSIAL DI KOTA SEMARANG","volume":"13","author":[{"family":"Indrawati","given":"Endang Sri"},{"family":"Hyoscyamina","given":"Darosy Endah"},{"family":"Qonitatin","given":"Novi"},{"family":"Abidin","given":"Zaenal"}],"issued":{"date-parts":[["2015",1,15]]}}}],"schema":"https://github.com/citation-style-language/schema/raw/master/csl-citation.json"} </w:instrText>
      </w:r>
      <w:r w:rsidR="00240089" w:rsidRPr="00A23D73">
        <w:rPr>
          <w:rFonts w:ascii="Arial" w:hAnsi="Arial" w:cs="Arial"/>
          <w:sz w:val="22"/>
          <w:szCs w:val="22"/>
        </w:rPr>
        <w:fldChar w:fldCharType="separate"/>
      </w:r>
      <w:r w:rsidR="000A1369" w:rsidRPr="00A23D73">
        <w:rPr>
          <w:rFonts w:ascii="Arial" w:hAnsi="Arial" w:cs="Arial"/>
          <w:sz w:val="22"/>
          <w:szCs w:val="22"/>
        </w:rPr>
        <w:t>(Indrawati et al., 2015)</w:t>
      </w:r>
      <w:r w:rsidR="00240089" w:rsidRPr="00A23D73">
        <w:rPr>
          <w:rFonts w:ascii="Arial" w:hAnsi="Arial" w:cs="Arial"/>
          <w:sz w:val="22"/>
          <w:szCs w:val="22"/>
        </w:rPr>
        <w:fldChar w:fldCharType="end"/>
      </w:r>
      <w:r w:rsidRPr="00A23D73">
        <w:rPr>
          <w:rFonts w:ascii="Arial" w:hAnsi="Arial" w:cs="Arial"/>
          <w:sz w:val="22"/>
          <w:szCs w:val="22"/>
        </w:rPr>
        <w:t xml:space="preserve"> yang menyatakan bahwa status sosial ekonomi dalam suatu keluarga berkorelasi positif dengan intensitas komunikasi</w:t>
      </w:r>
      <w:r w:rsidR="000858E7" w:rsidRPr="00A23D73">
        <w:rPr>
          <w:rFonts w:ascii="Arial" w:hAnsi="Arial" w:cs="Arial"/>
          <w:sz w:val="22"/>
          <w:szCs w:val="22"/>
        </w:rPr>
        <w:t xml:space="preserve"> yang terjadi di dalam keluarga</w:t>
      </w:r>
      <w:r w:rsidRPr="00A23D73">
        <w:rPr>
          <w:rFonts w:ascii="Arial" w:hAnsi="Arial" w:cs="Arial"/>
          <w:sz w:val="22"/>
          <w:szCs w:val="22"/>
        </w:rPr>
        <w:t xml:space="preserve">. </w:t>
      </w:r>
      <w:proofErr w:type="gramStart"/>
      <w:r w:rsidRPr="00A23D73">
        <w:rPr>
          <w:rFonts w:ascii="Arial" w:hAnsi="Arial" w:cs="Arial"/>
          <w:sz w:val="22"/>
          <w:szCs w:val="22"/>
        </w:rPr>
        <w:t>Komunikasi yang intens sangat penting dilakukan dalam keluarga karena saling mengaitkan komunikasi interpersonal masing-masing individu.</w:t>
      </w:r>
      <w:proofErr w:type="gramEnd"/>
      <w:r w:rsidRPr="00A23D73">
        <w:rPr>
          <w:rFonts w:ascii="Arial" w:hAnsi="Arial" w:cs="Arial"/>
          <w:sz w:val="22"/>
          <w:szCs w:val="22"/>
        </w:rPr>
        <w:t xml:space="preserve"> </w:t>
      </w:r>
      <w:proofErr w:type="gramStart"/>
      <w:r w:rsidRPr="00A23D73">
        <w:rPr>
          <w:rFonts w:ascii="Arial" w:hAnsi="Arial" w:cs="Arial"/>
          <w:sz w:val="22"/>
          <w:szCs w:val="22"/>
        </w:rPr>
        <w:t>Keluarga yang mempunyai status sosial ekonomi yang berbeda, mereka juga berbeda dalam berkomunikasi dengan keluarganya.</w:t>
      </w:r>
      <w:proofErr w:type="gramEnd"/>
      <w:r w:rsidRPr="00A23D73">
        <w:rPr>
          <w:rFonts w:ascii="Arial" w:hAnsi="Arial" w:cs="Arial"/>
          <w:sz w:val="22"/>
          <w:szCs w:val="22"/>
        </w:rPr>
        <w:t xml:space="preserve"> </w:t>
      </w:r>
      <w:proofErr w:type="gramStart"/>
      <w:r w:rsidRPr="00A23D73">
        <w:rPr>
          <w:rFonts w:ascii="Arial" w:hAnsi="Arial" w:cs="Arial"/>
          <w:sz w:val="22"/>
          <w:szCs w:val="22"/>
        </w:rPr>
        <w:t>Perkembangan anak tidak menjadi prioritas meskipun orang tua juga ingin anaknya memiliki kehidupan yang lebih baik namun keterbatasan kemampuan orang tua menjadi faktor penghalang dari terjadinya komunikasi yang baik antara orang tua dan anak.</w:t>
      </w:r>
      <w:proofErr w:type="gramEnd"/>
    </w:p>
    <w:p w14:paraId="6596AC0B" w14:textId="6677F26E" w:rsidR="00163474" w:rsidRPr="00A23D73" w:rsidRDefault="00163474" w:rsidP="006865A7">
      <w:pPr>
        <w:ind w:firstLine="720"/>
        <w:jc w:val="both"/>
        <w:rPr>
          <w:rFonts w:ascii="Arial" w:hAnsi="Arial" w:cs="Arial"/>
          <w:sz w:val="22"/>
          <w:szCs w:val="22"/>
        </w:rPr>
      </w:pPr>
      <w:r w:rsidRPr="00A23D73">
        <w:rPr>
          <w:rFonts w:ascii="Arial" w:hAnsi="Arial" w:cs="Arial"/>
          <w:sz w:val="22"/>
          <w:szCs w:val="22"/>
        </w:rPr>
        <w:t>Berdasarkan hasil penelitian, dapat disimpulkan bahwa bentuk komunikasi orang tua dengan anak berbeda-beda pada setiap keluarga tergantung beberapa faktor yang disebutkan oleh Djamarah (2004) seperti citra diri, suasana psikologis, lingkungan fisik, kepemimpinan, etika bahasa dan perbedaan bahasa.</w:t>
      </w:r>
    </w:p>
    <w:p w14:paraId="60530606" w14:textId="110A36F5" w:rsidR="00163474" w:rsidRPr="00A23D73" w:rsidRDefault="00163474" w:rsidP="00FF64FC">
      <w:pPr>
        <w:jc w:val="both"/>
        <w:rPr>
          <w:rFonts w:ascii="Arial" w:hAnsi="Arial" w:cs="Arial"/>
          <w:sz w:val="22"/>
          <w:szCs w:val="22"/>
        </w:rPr>
      </w:pPr>
      <w:r w:rsidRPr="00A23D73">
        <w:rPr>
          <w:rFonts w:ascii="Arial" w:hAnsi="Arial" w:cs="Arial"/>
          <w:sz w:val="22"/>
          <w:szCs w:val="22"/>
        </w:rPr>
        <w:tab/>
      </w:r>
      <w:proofErr w:type="gramStart"/>
      <w:r w:rsidRPr="00A23D73">
        <w:rPr>
          <w:rFonts w:ascii="Arial" w:hAnsi="Arial" w:cs="Arial"/>
          <w:sz w:val="22"/>
          <w:szCs w:val="22"/>
        </w:rPr>
        <w:t>Pada orang tua dengan latar belakang pendidikan yang memadai dan keluarga yang harmonis serta komunikasi yang baik, orang tua memiliki bentuk komunikasi yang lebih baik terhadap anak.</w:t>
      </w:r>
      <w:proofErr w:type="gramEnd"/>
      <w:r w:rsidR="00FF64FC" w:rsidRPr="00A23D73">
        <w:rPr>
          <w:rFonts w:ascii="Arial" w:hAnsi="Arial" w:cs="Arial"/>
          <w:sz w:val="22"/>
          <w:szCs w:val="22"/>
        </w:rPr>
        <w:t xml:space="preserve"> Komunikasi yang baik akan berdampak pada kepuasan anak, hal ini sejalan dengan hasil penelitian </w:t>
      </w:r>
      <w:r w:rsidR="00FF64FC" w:rsidRPr="00A23D73">
        <w:rPr>
          <w:rFonts w:ascii="Arial" w:hAnsi="Arial" w:cs="Arial"/>
          <w:sz w:val="22"/>
          <w:szCs w:val="22"/>
        </w:rPr>
        <w:fldChar w:fldCharType="begin"/>
      </w:r>
      <w:r w:rsidR="00FF64FC" w:rsidRPr="00A23D73">
        <w:rPr>
          <w:rFonts w:ascii="Arial" w:hAnsi="Arial" w:cs="Arial"/>
          <w:sz w:val="22"/>
          <w:szCs w:val="22"/>
        </w:rPr>
        <w:instrText xml:space="preserve"> ADDIN ZOTERO_ITEM CSL_CITATION {"citationID":"zpVhKwqA","properties":{"formattedCitation":"(Bi &amp; Wang, 2021)","plainCitation":"(Bi &amp; Wang, 2021)","noteIndex":0},"citationItems":[{"id":71,"uris":["http://zotero.org/users/local/Y4dhgE65/items/LX7TWVPM"],"uri":["http://zotero.org/users/local/Y4dhgE65/items/LX7TWVPM"],"itemData":{"id":71,"type":"article-journal","abstract":"Background: Previous studies have suggested that family communication quality is an important factor that can influence adolescents’ life satisfaction. However, relatively few studies have examined this relationship in the Chinese cultural context or explored the potential mechanisms underlying this relationship. Therefore, the purpose of this study was to investigate whether family communication quality is closely linked to Chinese adoles­ cents’ life satisfaction and whether this link was mediated by autonomy and future orientation.\nMethods: This study recruited 442 Chinese college students (67.19% girls) as participants. Based on a longitudinal design, the participants reported family communication quality at Time 1 and reported autonomy, future orientation, and life satisfaction at Time 2.\nResults: The results of correlation analysis showed the existence of a positive correlation between family communication quality, autonomy, future orientation, and life satisfaction. The mediation models showed family communication quality predicted adolescents’ life satisfaction through the mediating effects of autonomy and future orientation. Furthermore, autonomy and future orientation not only independently mediated the relationship between family communication quality and life satisfaction but sequentially mediated this relationship.\nConclusion: Autonomy and future orientation mediated the relationship between family communication quality and life satisfaction. The findings of the present study highlight the significance of elevating family communication quality and promoting adolescents’ devel­ opment of autonomy and future orientation to enhance their life satisfaction.","container-title":"Psychology Research and Behavior Management","DOI":"10.2147/PRBM.S317389","ISSN":"1179-1578","journalAbbreviation":"PRBM","language":"en","page":"1091-1099","source":"DOI.org (Crossref)","title":"Parent-Adolescent Communication Quality and Life Satisfaction: The Mediating Roles of Autonomy and Future Orientation","title-short":"Parent-Adolescent Communication Quality and Life Satisfaction","volume":"Volume 14","author":[{"family":"Bi","given":"Xinwen"},{"family":"Wang","given":"Shuqiong"}],"issued":{"date-parts":[["2021",7]]}}}],"schema":"https://github.com/citation-style-language/schema/raw/master/csl-citation.json"} </w:instrText>
      </w:r>
      <w:r w:rsidR="00FF64FC" w:rsidRPr="00A23D73">
        <w:rPr>
          <w:rFonts w:ascii="Arial" w:hAnsi="Arial" w:cs="Arial"/>
          <w:sz w:val="22"/>
          <w:szCs w:val="22"/>
        </w:rPr>
        <w:fldChar w:fldCharType="separate"/>
      </w:r>
      <w:r w:rsidR="00FF64FC" w:rsidRPr="00A23D73">
        <w:rPr>
          <w:rFonts w:ascii="Arial" w:hAnsi="Arial" w:cs="Arial"/>
          <w:sz w:val="22"/>
          <w:szCs w:val="22"/>
        </w:rPr>
        <w:t>(Bi &amp; Wang, 2021)</w:t>
      </w:r>
      <w:r w:rsidR="00FF64FC" w:rsidRPr="00A23D73">
        <w:rPr>
          <w:rFonts w:ascii="Arial" w:hAnsi="Arial" w:cs="Arial"/>
          <w:sz w:val="22"/>
          <w:szCs w:val="22"/>
        </w:rPr>
        <w:fldChar w:fldCharType="end"/>
      </w:r>
      <w:r w:rsidR="00FF64FC" w:rsidRPr="00A23D73">
        <w:rPr>
          <w:rFonts w:ascii="Arial" w:hAnsi="Arial" w:cs="Arial"/>
          <w:sz w:val="22"/>
          <w:szCs w:val="22"/>
        </w:rPr>
        <w:t xml:space="preserve">. </w:t>
      </w:r>
      <w:r w:rsidRPr="00A23D73">
        <w:rPr>
          <w:rFonts w:ascii="Arial" w:hAnsi="Arial" w:cs="Arial"/>
          <w:sz w:val="22"/>
          <w:szCs w:val="22"/>
        </w:rPr>
        <w:t xml:space="preserve">Orang tua seringkali menggunakan pengalaman mereka sebagai anak dulu untuk menentukan sikap dan </w:t>
      </w:r>
      <w:proofErr w:type="gramStart"/>
      <w:r w:rsidRPr="00A23D73">
        <w:rPr>
          <w:rFonts w:ascii="Arial" w:hAnsi="Arial" w:cs="Arial"/>
          <w:sz w:val="22"/>
          <w:szCs w:val="22"/>
        </w:rPr>
        <w:t>cara</w:t>
      </w:r>
      <w:proofErr w:type="gramEnd"/>
      <w:r w:rsidRPr="00A23D73">
        <w:rPr>
          <w:rFonts w:ascii="Arial" w:hAnsi="Arial" w:cs="Arial"/>
          <w:sz w:val="22"/>
          <w:szCs w:val="22"/>
        </w:rPr>
        <w:t xml:space="preserve"> berkomunikasi dengan anak mereka. </w:t>
      </w:r>
      <w:r w:rsidR="00FF64FC" w:rsidRPr="00A23D73">
        <w:rPr>
          <w:rFonts w:ascii="Arial" w:hAnsi="Arial" w:cs="Arial"/>
          <w:sz w:val="22"/>
          <w:szCs w:val="22"/>
        </w:rPr>
        <w:t xml:space="preserve">Artinya ketika mereka mendapatkan pengalaman yang baik semasa kecil dengan orang tuanya maka mereka </w:t>
      </w:r>
      <w:proofErr w:type="gramStart"/>
      <w:r w:rsidR="00FF64FC" w:rsidRPr="00A23D73">
        <w:rPr>
          <w:rFonts w:ascii="Arial" w:hAnsi="Arial" w:cs="Arial"/>
          <w:sz w:val="22"/>
          <w:szCs w:val="22"/>
        </w:rPr>
        <w:t>akan</w:t>
      </w:r>
      <w:proofErr w:type="gramEnd"/>
      <w:r w:rsidR="00FF64FC" w:rsidRPr="00A23D73">
        <w:rPr>
          <w:rFonts w:ascii="Arial" w:hAnsi="Arial" w:cs="Arial"/>
          <w:sz w:val="22"/>
          <w:szCs w:val="22"/>
        </w:rPr>
        <w:t xml:space="preserve"> melakukan hal yang sama terhadap anaknya.</w:t>
      </w:r>
    </w:p>
    <w:p w14:paraId="6C1B00D3" w14:textId="77777777" w:rsidR="00163474" w:rsidRPr="00A23D73" w:rsidRDefault="00163474" w:rsidP="00163474">
      <w:pPr>
        <w:jc w:val="both"/>
        <w:rPr>
          <w:rFonts w:ascii="Arial" w:hAnsi="Arial" w:cs="Arial"/>
          <w:sz w:val="22"/>
          <w:szCs w:val="22"/>
        </w:rPr>
      </w:pPr>
      <w:r w:rsidRPr="00A23D73">
        <w:rPr>
          <w:rFonts w:ascii="Arial" w:hAnsi="Arial" w:cs="Arial"/>
          <w:sz w:val="22"/>
          <w:szCs w:val="22"/>
        </w:rPr>
        <w:tab/>
      </w:r>
      <w:proofErr w:type="gramStart"/>
      <w:r w:rsidRPr="00A23D73">
        <w:rPr>
          <w:rFonts w:ascii="Arial" w:hAnsi="Arial" w:cs="Arial"/>
          <w:sz w:val="22"/>
          <w:szCs w:val="22"/>
        </w:rPr>
        <w:t>Selain itu, kestabilan ekonomi juga mempengaruhi intensitas waktu dan kedekatan interaksi antara orang tua dengan anak.</w:t>
      </w:r>
      <w:proofErr w:type="gramEnd"/>
      <w:r w:rsidRPr="00A23D73">
        <w:rPr>
          <w:rFonts w:ascii="Arial" w:hAnsi="Arial" w:cs="Arial"/>
          <w:sz w:val="22"/>
          <w:szCs w:val="22"/>
        </w:rPr>
        <w:t xml:space="preserve"> </w:t>
      </w:r>
      <w:proofErr w:type="gramStart"/>
      <w:r w:rsidRPr="00A23D73">
        <w:rPr>
          <w:rFonts w:ascii="Arial" w:hAnsi="Arial" w:cs="Arial"/>
          <w:sz w:val="22"/>
          <w:szCs w:val="22"/>
        </w:rPr>
        <w:t>Orang tua dengan pekerjaan yang lebih stabil dan keadaan ekonomi yang baik memiliki lebih banyak waktu untuk fokus dan memperhatikan perkembangan anak.</w:t>
      </w:r>
      <w:proofErr w:type="gramEnd"/>
      <w:r w:rsidRPr="00A23D73">
        <w:rPr>
          <w:rFonts w:ascii="Arial" w:hAnsi="Arial" w:cs="Arial"/>
          <w:sz w:val="22"/>
          <w:szCs w:val="22"/>
        </w:rPr>
        <w:t xml:space="preserve"> </w:t>
      </w:r>
      <w:proofErr w:type="gramStart"/>
      <w:r w:rsidRPr="00A23D73">
        <w:rPr>
          <w:rFonts w:ascii="Arial" w:hAnsi="Arial" w:cs="Arial"/>
          <w:sz w:val="22"/>
          <w:szCs w:val="22"/>
        </w:rPr>
        <w:t>Sementara orang tua dengan keadaan ekonomi yang tidak stabil dan pekerjaan yang tidak stabil menyebabkan orang tua menghabiskan lebih banyak waktu untuk memperhatikan kebutuhan sandang, pangan, dan papan.</w:t>
      </w:r>
      <w:proofErr w:type="gramEnd"/>
      <w:r w:rsidRPr="00A23D73">
        <w:rPr>
          <w:rFonts w:ascii="Arial" w:hAnsi="Arial" w:cs="Arial"/>
          <w:sz w:val="22"/>
          <w:szCs w:val="22"/>
        </w:rPr>
        <w:t xml:space="preserve"> </w:t>
      </w:r>
      <w:proofErr w:type="gramStart"/>
      <w:r w:rsidRPr="00A23D73">
        <w:rPr>
          <w:rFonts w:ascii="Arial" w:hAnsi="Arial" w:cs="Arial"/>
          <w:sz w:val="22"/>
          <w:szCs w:val="22"/>
        </w:rPr>
        <w:t xml:space="preserve">Perkembangan anak </w:t>
      </w:r>
      <w:r w:rsidRPr="00A23D73">
        <w:rPr>
          <w:rFonts w:ascii="Arial" w:hAnsi="Arial" w:cs="Arial"/>
          <w:sz w:val="22"/>
          <w:szCs w:val="22"/>
        </w:rPr>
        <w:lastRenderedPageBreak/>
        <w:t>tidak menjadi prioritas meskipun orang tua juga ingin anaknya memiliki kehidupan yang lebih baik namun keterbatasan kemampuan orang tua menjadi faktor penghalang dari terjadinya komunikasi yang baik antara orang tua dan anak.</w:t>
      </w:r>
      <w:proofErr w:type="gramEnd"/>
    </w:p>
    <w:p w14:paraId="502192D6" w14:textId="77777777" w:rsidR="00B44ABC" w:rsidRPr="00A23D73" w:rsidRDefault="00B44ABC" w:rsidP="00163474">
      <w:pPr>
        <w:jc w:val="both"/>
        <w:rPr>
          <w:rFonts w:ascii="Arial" w:eastAsiaTheme="minorHAnsi" w:hAnsi="Arial" w:cs="Arial"/>
          <w:b/>
          <w:bCs/>
          <w:sz w:val="22"/>
          <w:szCs w:val="22"/>
        </w:rPr>
        <w:sectPr w:rsidR="00B44ABC" w:rsidRPr="00A23D73" w:rsidSect="00B44ABC">
          <w:pgSz w:w="11909" w:h="16834" w:code="9"/>
          <w:pgMar w:top="1701" w:right="1701" w:bottom="1701" w:left="2268" w:header="0" w:footer="806" w:gutter="0"/>
          <w:cols w:space="720"/>
        </w:sectPr>
      </w:pPr>
    </w:p>
    <w:p w14:paraId="351DCA70" w14:textId="46D358B9" w:rsidR="00233758" w:rsidRPr="00A23D73" w:rsidRDefault="008828DC" w:rsidP="00A23D73">
      <w:pPr>
        <w:pStyle w:val="ListParagraph"/>
        <w:numPr>
          <w:ilvl w:val="0"/>
          <w:numId w:val="25"/>
        </w:numPr>
        <w:ind w:hanging="720"/>
        <w:jc w:val="both"/>
        <w:rPr>
          <w:rFonts w:ascii="Arial" w:eastAsiaTheme="minorHAnsi" w:hAnsi="Arial" w:cs="Arial"/>
          <w:b/>
          <w:bCs/>
        </w:rPr>
      </w:pPr>
      <w:r w:rsidRPr="00A23D73">
        <w:rPr>
          <w:rFonts w:ascii="Arial" w:eastAsiaTheme="minorHAnsi" w:hAnsi="Arial" w:cs="Arial"/>
          <w:b/>
          <w:bCs/>
        </w:rPr>
        <w:lastRenderedPageBreak/>
        <w:t>KE</w:t>
      </w:r>
      <w:r w:rsidR="00233758" w:rsidRPr="00A23D73">
        <w:rPr>
          <w:rFonts w:ascii="Arial" w:eastAsiaTheme="minorHAnsi" w:hAnsi="Arial" w:cs="Arial"/>
          <w:b/>
          <w:bCs/>
        </w:rPr>
        <w:t xml:space="preserve">SIMPULAN </w:t>
      </w:r>
    </w:p>
    <w:p w14:paraId="0D8FC223" w14:textId="73F87FAA" w:rsidR="008828DC" w:rsidRPr="00A23D73" w:rsidRDefault="00233758" w:rsidP="00A23D73">
      <w:pPr>
        <w:ind w:firstLine="720"/>
        <w:jc w:val="both"/>
        <w:rPr>
          <w:rFonts w:ascii="Arial" w:eastAsiaTheme="minorHAnsi" w:hAnsi="Arial" w:cs="Arial"/>
          <w:bCs/>
          <w:sz w:val="22"/>
          <w:szCs w:val="22"/>
        </w:rPr>
      </w:pPr>
      <w:proofErr w:type="gramStart"/>
      <w:r w:rsidRPr="00A23D73">
        <w:rPr>
          <w:rFonts w:ascii="Arial" w:eastAsiaTheme="minorHAnsi" w:hAnsi="Arial" w:cs="Arial"/>
          <w:bCs/>
          <w:sz w:val="22"/>
          <w:szCs w:val="22"/>
        </w:rPr>
        <w:t>B</w:t>
      </w:r>
      <w:r w:rsidR="009C5E6A" w:rsidRPr="00A23D73">
        <w:rPr>
          <w:rFonts w:ascii="Arial" w:eastAsiaTheme="minorHAnsi" w:hAnsi="Arial" w:cs="Arial"/>
          <w:bCs/>
          <w:sz w:val="22"/>
          <w:szCs w:val="22"/>
        </w:rPr>
        <w:t xml:space="preserve">entuk komunikasi verbal yang terjadi dalam keluarga berupa penggunaan </w:t>
      </w:r>
      <w:r w:rsidR="008D007E" w:rsidRPr="00A23D73">
        <w:rPr>
          <w:rFonts w:ascii="Arial" w:eastAsiaTheme="minorHAnsi" w:hAnsi="Arial" w:cs="Arial"/>
          <w:bCs/>
          <w:sz w:val="22"/>
          <w:szCs w:val="22"/>
        </w:rPr>
        <w:t>kata-kata</w:t>
      </w:r>
      <w:r w:rsidR="009C5E6A" w:rsidRPr="00A23D73">
        <w:rPr>
          <w:rFonts w:ascii="Arial" w:eastAsiaTheme="minorHAnsi" w:hAnsi="Arial" w:cs="Arial"/>
          <w:bCs/>
          <w:sz w:val="22"/>
          <w:szCs w:val="22"/>
        </w:rPr>
        <w:t xml:space="preserve"> yang terlihat ketika </w:t>
      </w:r>
      <w:r w:rsidR="008D007E" w:rsidRPr="00A23D73">
        <w:rPr>
          <w:rFonts w:ascii="Arial" w:eastAsiaTheme="minorHAnsi" w:hAnsi="Arial" w:cs="Arial"/>
          <w:bCs/>
          <w:sz w:val="22"/>
          <w:szCs w:val="22"/>
        </w:rPr>
        <w:t xml:space="preserve">memanggil anak, </w:t>
      </w:r>
      <w:r w:rsidR="002C53DF" w:rsidRPr="00A23D73">
        <w:rPr>
          <w:rFonts w:ascii="Arial" w:eastAsiaTheme="minorHAnsi" w:hAnsi="Arial" w:cs="Arial"/>
          <w:bCs/>
          <w:sz w:val="22"/>
          <w:szCs w:val="22"/>
        </w:rPr>
        <w:t xml:space="preserve">menyuruh anak, </w:t>
      </w:r>
      <w:r w:rsidR="008D007E" w:rsidRPr="00A23D73">
        <w:rPr>
          <w:rFonts w:ascii="Arial" w:eastAsiaTheme="minorHAnsi" w:hAnsi="Arial" w:cs="Arial"/>
          <w:bCs/>
          <w:sz w:val="22"/>
          <w:szCs w:val="22"/>
        </w:rPr>
        <w:t>menasehati anak</w:t>
      </w:r>
      <w:r w:rsidR="009C5E6A" w:rsidRPr="00A23D73">
        <w:rPr>
          <w:rFonts w:ascii="Arial" w:eastAsiaTheme="minorHAnsi" w:hAnsi="Arial" w:cs="Arial"/>
          <w:bCs/>
          <w:sz w:val="22"/>
          <w:szCs w:val="22"/>
        </w:rPr>
        <w:t xml:space="preserve">, bercerita dengan anak, </w:t>
      </w:r>
      <w:r w:rsidR="008D007E" w:rsidRPr="00A23D73">
        <w:rPr>
          <w:rFonts w:ascii="Arial" w:eastAsiaTheme="minorHAnsi" w:hAnsi="Arial" w:cs="Arial"/>
          <w:bCs/>
          <w:sz w:val="22"/>
          <w:szCs w:val="22"/>
        </w:rPr>
        <w:t>ataupun bercengkrama dengan</w:t>
      </w:r>
      <w:r w:rsidR="009C5E6A" w:rsidRPr="00A23D73">
        <w:rPr>
          <w:rFonts w:ascii="Arial" w:eastAsiaTheme="minorHAnsi" w:hAnsi="Arial" w:cs="Arial"/>
          <w:bCs/>
          <w:sz w:val="22"/>
          <w:szCs w:val="22"/>
        </w:rPr>
        <w:t xml:space="preserve"> anak.</w:t>
      </w:r>
      <w:proofErr w:type="gramEnd"/>
      <w:r w:rsidR="009C5E6A" w:rsidRPr="00A23D73">
        <w:rPr>
          <w:rFonts w:ascii="Arial" w:eastAsiaTheme="minorHAnsi" w:hAnsi="Arial" w:cs="Arial"/>
          <w:bCs/>
          <w:sz w:val="22"/>
          <w:szCs w:val="22"/>
        </w:rPr>
        <w:t xml:space="preserve">  </w:t>
      </w:r>
      <w:proofErr w:type="gramStart"/>
      <w:r w:rsidR="00A23D73" w:rsidRPr="00A23D73">
        <w:rPr>
          <w:rFonts w:ascii="Arial" w:eastAsiaTheme="minorHAnsi" w:hAnsi="Arial" w:cs="Arial"/>
          <w:bCs/>
          <w:sz w:val="22"/>
          <w:szCs w:val="22"/>
        </w:rPr>
        <w:t>Orang tua menggunakan bahasa daerah ketika berkomunikasi dengan anak.</w:t>
      </w:r>
      <w:proofErr w:type="gramEnd"/>
      <w:r w:rsidR="00A23D73" w:rsidRPr="00A23D73">
        <w:rPr>
          <w:rFonts w:ascii="Arial" w:eastAsiaTheme="minorHAnsi" w:hAnsi="Arial" w:cs="Arial"/>
          <w:bCs/>
          <w:sz w:val="22"/>
          <w:szCs w:val="22"/>
        </w:rPr>
        <w:t xml:space="preserve"> </w:t>
      </w:r>
      <w:proofErr w:type="gramStart"/>
      <w:r w:rsidR="00A23D73" w:rsidRPr="00A23D73">
        <w:rPr>
          <w:rFonts w:ascii="Arial" w:eastAsiaTheme="minorHAnsi" w:hAnsi="Arial" w:cs="Arial"/>
          <w:bCs/>
          <w:sz w:val="22"/>
          <w:szCs w:val="22"/>
        </w:rPr>
        <w:t>Orang tua masih menggunakan kata-kata kasar ketika marah.</w:t>
      </w:r>
      <w:proofErr w:type="gramEnd"/>
      <w:r w:rsidR="00A23D73" w:rsidRPr="00A23D73">
        <w:rPr>
          <w:rFonts w:ascii="Arial" w:eastAsiaTheme="minorHAnsi" w:hAnsi="Arial" w:cs="Arial"/>
          <w:bCs/>
          <w:sz w:val="22"/>
          <w:szCs w:val="22"/>
        </w:rPr>
        <w:t xml:space="preserve"> </w:t>
      </w:r>
      <w:proofErr w:type="gramStart"/>
      <w:r w:rsidR="008D007E" w:rsidRPr="00A23D73">
        <w:rPr>
          <w:rFonts w:ascii="Arial" w:eastAsiaTheme="minorHAnsi" w:hAnsi="Arial" w:cs="Arial"/>
          <w:bCs/>
          <w:sz w:val="22"/>
          <w:szCs w:val="22"/>
        </w:rPr>
        <w:t xml:space="preserve">Kata-kata yang digunakan oleh orang tua dalam berkomunikasi dengan anak dipengaruhi </w:t>
      </w:r>
      <w:r w:rsidR="009C5E6A" w:rsidRPr="00A23D73">
        <w:rPr>
          <w:rFonts w:ascii="Arial" w:eastAsiaTheme="minorHAnsi" w:hAnsi="Arial" w:cs="Arial"/>
          <w:bCs/>
          <w:sz w:val="22"/>
          <w:szCs w:val="22"/>
        </w:rPr>
        <w:t xml:space="preserve">oleh </w:t>
      </w:r>
      <w:r w:rsidR="008D007E" w:rsidRPr="00A23D73">
        <w:rPr>
          <w:rFonts w:ascii="Arial" w:eastAsiaTheme="minorHAnsi" w:hAnsi="Arial" w:cs="Arial"/>
          <w:bCs/>
          <w:sz w:val="22"/>
          <w:szCs w:val="22"/>
        </w:rPr>
        <w:t xml:space="preserve">citra diri, suasana psikologis, lingkungan fisik, tingkat </w:t>
      </w:r>
      <w:r w:rsidR="009C5E6A" w:rsidRPr="00A23D73">
        <w:rPr>
          <w:rFonts w:ascii="Arial" w:eastAsiaTheme="minorHAnsi" w:hAnsi="Arial" w:cs="Arial"/>
          <w:bCs/>
          <w:sz w:val="22"/>
          <w:szCs w:val="22"/>
        </w:rPr>
        <w:t>pendidikan serta stat</w:t>
      </w:r>
      <w:r w:rsidR="004B5FA7" w:rsidRPr="00A23D73">
        <w:rPr>
          <w:rFonts w:ascii="Arial" w:eastAsiaTheme="minorHAnsi" w:hAnsi="Arial" w:cs="Arial"/>
          <w:bCs/>
          <w:sz w:val="22"/>
          <w:szCs w:val="22"/>
        </w:rPr>
        <w:t>us sos</w:t>
      </w:r>
      <w:r w:rsidR="009C5E6A" w:rsidRPr="00A23D73">
        <w:rPr>
          <w:rFonts w:ascii="Arial" w:eastAsiaTheme="minorHAnsi" w:hAnsi="Arial" w:cs="Arial"/>
          <w:bCs/>
          <w:sz w:val="22"/>
          <w:szCs w:val="22"/>
        </w:rPr>
        <w:t>ial ekonomi.</w:t>
      </w:r>
      <w:proofErr w:type="gramEnd"/>
      <w:r w:rsidR="002C53DF" w:rsidRPr="00A23D73">
        <w:rPr>
          <w:rFonts w:ascii="Arial" w:eastAsiaTheme="minorHAnsi" w:hAnsi="Arial" w:cs="Arial"/>
          <w:bCs/>
          <w:sz w:val="22"/>
          <w:szCs w:val="22"/>
        </w:rPr>
        <w:t xml:space="preserve"> </w:t>
      </w:r>
      <w:proofErr w:type="gramStart"/>
      <w:r w:rsidR="009C5E6A" w:rsidRPr="00A23D73">
        <w:rPr>
          <w:rFonts w:ascii="Arial" w:eastAsiaTheme="minorHAnsi" w:hAnsi="Arial" w:cs="Arial"/>
          <w:bCs/>
          <w:sz w:val="22"/>
          <w:szCs w:val="22"/>
        </w:rPr>
        <w:t xml:space="preserve">Bentuk komunikasi nonverbal dalam keluarga berupa </w:t>
      </w:r>
      <w:r w:rsidR="002C53DF" w:rsidRPr="00A23D73">
        <w:rPr>
          <w:rFonts w:ascii="Arial" w:eastAsiaTheme="minorHAnsi" w:hAnsi="Arial" w:cs="Arial"/>
          <w:bCs/>
          <w:sz w:val="22"/>
          <w:szCs w:val="22"/>
        </w:rPr>
        <w:t xml:space="preserve">ekpresi wajah, gerakan tubuh, intonasi suara yang digunakan berbeda </w:t>
      </w:r>
      <w:r w:rsidR="00F2640F" w:rsidRPr="00A23D73">
        <w:rPr>
          <w:rFonts w:ascii="Arial" w:eastAsiaTheme="minorHAnsi" w:hAnsi="Arial" w:cs="Arial"/>
          <w:bCs/>
          <w:sz w:val="22"/>
          <w:szCs w:val="22"/>
        </w:rPr>
        <w:t>oleh orang tua ketika mem</w:t>
      </w:r>
      <w:r w:rsidR="002C53DF" w:rsidRPr="00A23D73">
        <w:rPr>
          <w:rFonts w:ascii="Arial" w:eastAsiaTheme="minorHAnsi" w:hAnsi="Arial" w:cs="Arial"/>
          <w:bCs/>
          <w:sz w:val="22"/>
          <w:szCs w:val="22"/>
        </w:rPr>
        <w:t>a</w:t>
      </w:r>
      <w:r w:rsidR="00F2640F" w:rsidRPr="00A23D73">
        <w:rPr>
          <w:rFonts w:ascii="Arial" w:eastAsiaTheme="minorHAnsi" w:hAnsi="Arial" w:cs="Arial"/>
          <w:bCs/>
          <w:sz w:val="22"/>
          <w:szCs w:val="22"/>
        </w:rPr>
        <w:t>n</w:t>
      </w:r>
      <w:r w:rsidR="002C53DF" w:rsidRPr="00A23D73">
        <w:rPr>
          <w:rFonts w:ascii="Arial" w:eastAsiaTheme="minorHAnsi" w:hAnsi="Arial" w:cs="Arial"/>
          <w:bCs/>
          <w:sz w:val="22"/>
          <w:szCs w:val="22"/>
        </w:rPr>
        <w:t>ggil anak, menyuruh anak, menasehati anak, bercerita dengan anak dan memarahi anak.</w:t>
      </w:r>
      <w:proofErr w:type="gramEnd"/>
      <w:r w:rsidR="002C53DF" w:rsidRPr="00A23D73">
        <w:rPr>
          <w:rFonts w:ascii="Arial" w:eastAsiaTheme="minorHAnsi" w:hAnsi="Arial" w:cs="Arial"/>
          <w:bCs/>
          <w:sz w:val="22"/>
          <w:szCs w:val="22"/>
        </w:rPr>
        <w:t xml:space="preserve"> </w:t>
      </w:r>
      <w:proofErr w:type="gramStart"/>
      <w:r w:rsidR="00A23D73" w:rsidRPr="00A23D73">
        <w:rPr>
          <w:rFonts w:ascii="Arial" w:eastAsiaTheme="minorHAnsi" w:hAnsi="Arial" w:cs="Arial"/>
          <w:bCs/>
          <w:sz w:val="22"/>
          <w:szCs w:val="22"/>
        </w:rPr>
        <w:t>Orang tua belum memaksimalkan komunikasi nonverbal dengan anak dalam hal memberikan apresiasi atau pujian kepada anak.</w:t>
      </w:r>
      <w:proofErr w:type="gramEnd"/>
    </w:p>
    <w:p w14:paraId="241F3D20" w14:textId="77777777" w:rsidR="008828DC" w:rsidRPr="00A23D73" w:rsidRDefault="008828DC">
      <w:pPr>
        <w:rPr>
          <w:rFonts w:ascii="Arial" w:eastAsiaTheme="minorHAnsi" w:hAnsi="Arial" w:cs="Arial"/>
          <w:bCs/>
          <w:sz w:val="22"/>
          <w:szCs w:val="22"/>
        </w:rPr>
      </w:pPr>
      <w:r w:rsidRPr="00A23D73">
        <w:rPr>
          <w:rFonts w:ascii="Arial" w:eastAsiaTheme="minorHAnsi" w:hAnsi="Arial" w:cs="Arial"/>
          <w:bCs/>
          <w:sz w:val="22"/>
          <w:szCs w:val="22"/>
        </w:rPr>
        <w:br w:type="page"/>
      </w:r>
    </w:p>
    <w:p w14:paraId="18933519" w14:textId="77777777" w:rsidR="00A23D73" w:rsidRPr="00A23D73" w:rsidRDefault="00A23D73" w:rsidP="00A23D73">
      <w:pPr>
        <w:pStyle w:val="ListParagraph"/>
        <w:numPr>
          <w:ilvl w:val="0"/>
          <w:numId w:val="25"/>
        </w:numPr>
        <w:ind w:left="567" w:hanging="720"/>
        <w:jc w:val="both"/>
        <w:rPr>
          <w:rFonts w:ascii="Arial" w:eastAsiaTheme="minorHAnsi" w:hAnsi="Arial" w:cs="Arial"/>
          <w:b/>
        </w:rPr>
      </w:pPr>
      <w:r w:rsidRPr="00A23D73">
        <w:rPr>
          <w:rFonts w:ascii="Arial" w:eastAsiaTheme="minorHAnsi" w:hAnsi="Arial" w:cs="Arial"/>
          <w:b/>
        </w:rPr>
        <w:lastRenderedPageBreak/>
        <w:t>UCAPAN TERIMAKASIH</w:t>
      </w:r>
    </w:p>
    <w:p w14:paraId="63987127" w14:textId="1C99D7A8" w:rsidR="009C5E6A" w:rsidRPr="00A23D73" w:rsidRDefault="00A23D73" w:rsidP="00A23D73">
      <w:pPr>
        <w:pStyle w:val="ListParagraph"/>
        <w:ind w:left="567"/>
        <w:jc w:val="both"/>
        <w:rPr>
          <w:rFonts w:ascii="Arial" w:eastAsiaTheme="minorHAnsi" w:hAnsi="Arial" w:cs="Arial"/>
          <w:b/>
        </w:rPr>
      </w:pPr>
      <w:r w:rsidRPr="00A23D73">
        <w:rPr>
          <w:rFonts w:ascii="Arial" w:eastAsiaTheme="minorHAnsi" w:hAnsi="Arial" w:cs="Arial"/>
          <w:bCs/>
        </w:rPr>
        <w:t xml:space="preserve">Terimakasih diucapkan kepada lembaga penelitian dan pengabdian kepada </w:t>
      </w:r>
      <w:proofErr w:type="gramStart"/>
      <w:r w:rsidRPr="00A23D73">
        <w:rPr>
          <w:rFonts w:ascii="Arial" w:eastAsiaTheme="minorHAnsi" w:hAnsi="Arial" w:cs="Arial"/>
          <w:bCs/>
        </w:rPr>
        <w:t>masyarakat  (</w:t>
      </w:r>
      <w:proofErr w:type="gramEnd"/>
      <w:r w:rsidRPr="00A23D73">
        <w:rPr>
          <w:rFonts w:ascii="Arial" w:eastAsiaTheme="minorHAnsi" w:hAnsi="Arial" w:cs="Arial"/>
          <w:bCs/>
        </w:rPr>
        <w:t xml:space="preserve">LPPM Unand) yang sudah memberikan pendanaan untuk melakukan penelitian melalui penelitian Fakultas. </w:t>
      </w:r>
      <w:proofErr w:type="gramStart"/>
      <w:r w:rsidRPr="00A23D73">
        <w:rPr>
          <w:rFonts w:ascii="Arial" w:eastAsiaTheme="minorHAnsi" w:hAnsi="Arial" w:cs="Arial"/>
          <w:bCs/>
        </w:rPr>
        <w:t xml:space="preserve">Terimakasih juga kepada Dekan </w:t>
      </w:r>
      <w:r w:rsidRPr="00A23D73">
        <w:rPr>
          <w:rFonts w:ascii="Arial" w:eastAsiaTheme="minorHAnsi" w:hAnsi="Arial" w:cs="Arial"/>
          <w:bCs/>
        </w:rPr>
        <w:t xml:space="preserve">Fisip Unand </w:t>
      </w:r>
      <w:r w:rsidRPr="00A23D73">
        <w:rPr>
          <w:rFonts w:ascii="Arial" w:eastAsiaTheme="minorHAnsi" w:hAnsi="Arial" w:cs="Arial"/>
          <w:bCs/>
        </w:rPr>
        <w:t>dan jajarannya yang telah memfasilitasi peneliti untuk melakukan penelitian.</w:t>
      </w:r>
      <w:proofErr w:type="gramEnd"/>
      <w:r w:rsidRPr="00A23D73">
        <w:rPr>
          <w:rFonts w:ascii="Arial" w:eastAsiaTheme="minorHAnsi" w:hAnsi="Arial" w:cs="Arial"/>
          <w:bCs/>
        </w:rPr>
        <w:t xml:space="preserve"> Terimakasih juga diucapkan kepada informan dan </w:t>
      </w:r>
      <w:proofErr w:type="gramStart"/>
      <w:r w:rsidRPr="00A23D73">
        <w:rPr>
          <w:rFonts w:ascii="Arial" w:eastAsiaTheme="minorHAnsi" w:hAnsi="Arial" w:cs="Arial"/>
          <w:bCs/>
        </w:rPr>
        <w:t>tim</w:t>
      </w:r>
      <w:proofErr w:type="gramEnd"/>
      <w:r w:rsidRPr="00A23D73">
        <w:rPr>
          <w:rFonts w:ascii="Arial" w:eastAsiaTheme="minorHAnsi" w:hAnsi="Arial" w:cs="Arial"/>
          <w:bCs/>
        </w:rPr>
        <w:t xml:space="preserve"> peneliti yang telah banyak memberikan kontribusi dalam penelitian ini. </w:t>
      </w:r>
      <w:r w:rsidRPr="00A23D73">
        <w:rPr>
          <w:rFonts w:ascii="Arial" w:eastAsiaTheme="minorHAnsi" w:hAnsi="Arial" w:cs="Arial"/>
          <w:b/>
        </w:rPr>
        <w:br w:type="page"/>
      </w:r>
    </w:p>
    <w:p w14:paraId="735E4BDA" w14:textId="3D0AB26F" w:rsidR="00A75790" w:rsidRPr="00A23D73" w:rsidRDefault="00A23D73" w:rsidP="00D55AD4">
      <w:pPr>
        <w:rPr>
          <w:rFonts w:ascii="Arial" w:eastAsiaTheme="minorHAnsi" w:hAnsi="Arial" w:cs="Arial"/>
          <w:b/>
          <w:bCs/>
          <w:sz w:val="22"/>
          <w:szCs w:val="22"/>
        </w:rPr>
      </w:pPr>
      <w:r w:rsidRPr="00A23D73">
        <w:rPr>
          <w:rFonts w:ascii="Arial" w:eastAsiaTheme="minorHAnsi" w:hAnsi="Arial" w:cs="Arial"/>
          <w:b/>
          <w:bCs/>
          <w:sz w:val="22"/>
          <w:szCs w:val="22"/>
        </w:rPr>
        <w:lastRenderedPageBreak/>
        <w:t>REFERENSI</w:t>
      </w:r>
    </w:p>
    <w:p w14:paraId="65670A80" w14:textId="77777777" w:rsidR="00A23D73" w:rsidRPr="00A23D73" w:rsidRDefault="00A23D73" w:rsidP="004F124A">
      <w:pPr>
        <w:spacing w:after="120"/>
        <w:ind w:left="993" w:hanging="993"/>
        <w:jc w:val="both"/>
        <w:rPr>
          <w:rFonts w:ascii="Arial" w:eastAsiaTheme="minorHAnsi" w:hAnsi="Arial" w:cs="Arial"/>
          <w:b/>
          <w:bCs/>
          <w:sz w:val="22"/>
          <w:szCs w:val="22"/>
        </w:rPr>
      </w:pPr>
    </w:p>
    <w:p w14:paraId="16C5BBBC" w14:textId="3E0D4C9D" w:rsidR="000E2C92" w:rsidRPr="00A23D73" w:rsidRDefault="003027CB" w:rsidP="004F124A">
      <w:pPr>
        <w:spacing w:after="120"/>
        <w:ind w:left="993" w:hanging="993"/>
        <w:jc w:val="both"/>
        <w:rPr>
          <w:rFonts w:ascii="Arial" w:hAnsi="Arial" w:cs="Arial"/>
          <w:sz w:val="22"/>
          <w:szCs w:val="22"/>
        </w:rPr>
      </w:pPr>
      <w:r w:rsidRPr="00A23D73">
        <w:rPr>
          <w:rFonts w:ascii="Arial" w:hAnsi="Arial" w:cs="Arial"/>
          <w:sz w:val="22"/>
          <w:szCs w:val="22"/>
        </w:rPr>
        <w:t xml:space="preserve">Day, R.D. (2003). Introduction </w:t>
      </w:r>
      <w:proofErr w:type="gramStart"/>
      <w:r w:rsidRPr="00A23D73">
        <w:rPr>
          <w:rFonts w:ascii="Arial" w:hAnsi="Arial" w:cs="Arial"/>
          <w:sz w:val="22"/>
          <w:szCs w:val="22"/>
        </w:rPr>
        <w:t>To</w:t>
      </w:r>
      <w:proofErr w:type="gramEnd"/>
      <w:r w:rsidRPr="00A23D73">
        <w:rPr>
          <w:rFonts w:ascii="Arial" w:hAnsi="Arial" w:cs="Arial"/>
          <w:sz w:val="22"/>
          <w:szCs w:val="22"/>
        </w:rPr>
        <w:t xml:space="preserve"> Family Processes. </w:t>
      </w:r>
      <w:proofErr w:type="gramStart"/>
      <w:r w:rsidRPr="00A23D73">
        <w:rPr>
          <w:rFonts w:ascii="Arial" w:hAnsi="Arial" w:cs="Arial"/>
          <w:sz w:val="22"/>
          <w:szCs w:val="22"/>
        </w:rPr>
        <w:t>4th Edition.</w:t>
      </w:r>
      <w:proofErr w:type="gramEnd"/>
      <w:r w:rsidRPr="00A23D73">
        <w:rPr>
          <w:rFonts w:ascii="Arial" w:hAnsi="Arial" w:cs="Arial"/>
          <w:sz w:val="22"/>
          <w:szCs w:val="22"/>
        </w:rPr>
        <w:t xml:space="preserve"> New Jersey: Lawrence Erlbaum Associates.</w:t>
      </w:r>
    </w:p>
    <w:p w14:paraId="51B8A8EF" w14:textId="4674EE06" w:rsidR="00F64209" w:rsidRPr="00A23D73" w:rsidRDefault="00AF47DA" w:rsidP="004F124A">
      <w:pPr>
        <w:spacing w:after="120"/>
        <w:ind w:left="993" w:hanging="993"/>
        <w:jc w:val="both"/>
        <w:rPr>
          <w:rFonts w:ascii="Arial" w:hAnsi="Arial" w:cs="Arial"/>
          <w:sz w:val="22"/>
          <w:szCs w:val="22"/>
        </w:rPr>
      </w:pPr>
      <w:r w:rsidRPr="00A23D73">
        <w:rPr>
          <w:rFonts w:ascii="Arial" w:hAnsi="Arial" w:cs="Arial"/>
          <w:sz w:val="22"/>
          <w:szCs w:val="22"/>
        </w:rPr>
        <w:t>Djamarah, S</w:t>
      </w:r>
      <w:r w:rsidR="003F626F" w:rsidRPr="00A23D73">
        <w:rPr>
          <w:rFonts w:ascii="Arial" w:hAnsi="Arial" w:cs="Arial"/>
          <w:sz w:val="22"/>
          <w:szCs w:val="22"/>
        </w:rPr>
        <w:t>.</w:t>
      </w:r>
      <w:r w:rsidR="00931C85" w:rsidRPr="00A23D73">
        <w:rPr>
          <w:rFonts w:ascii="Arial" w:hAnsi="Arial" w:cs="Arial"/>
          <w:sz w:val="22"/>
          <w:szCs w:val="22"/>
        </w:rPr>
        <w:t xml:space="preserve">B. </w:t>
      </w:r>
      <w:r w:rsidR="000A1369" w:rsidRPr="00A23D73">
        <w:rPr>
          <w:rFonts w:ascii="Arial" w:hAnsi="Arial" w:cs="Arial"/>
          <w:sz w:val="22"/>
          <w:szCs w:val="22"/>
        </w:rPr>
        <w:t>(</w:t>
      </w:r>
      <w:r w:rsidR="00931C85" w:rsidRPr="00A23D73">
        <w:rPr>
          <w:rFonts w:ascii="Arial" w:hAnsi="Arial" w:cs="Arial"/>
          <w:sz w:val="22"/>
          <w:szCs w:val="22"/>
        </w:rPr>
        <w:t>2004</w:t>
      </w:r>
      <w:r w:rsidR="000A1369" w:rsidRPr="00A23D73">
        <w:rPr>
          <w:rFonts w:ascii="Arial" w:hAnsi="Arial" w:cs="Arial"/>
          <w:sz w:val="22"/>
          <w:szCs w:val="22"/>
        </w:rPr>
        <w:t>)</w:t>
      </w:r>
      <w:r w:rsidR="00F64209" w:rsidRPr="00A23D73">
        <w:rPr>
          <w:rFonts w:ascii="Arial" w:hAnsi="Arial" w:cs="Arial"/>
          <w:sz w:val="22"/>
          <w:szCs w:val="22"/>
        </w:rPr>
        <w:t xml:space="preserve">. </w:t>
      </w:r>
      <w:proofErr w:type="gramStart"/>
      <w:r w:rsidR="00F64209" w:rsidRPr="00A23D73">
        <w:rPr>
          <w:rFonts w:ascii="Arial" w:hAnsi="Arial" w:cs="Arial"/>
          <w:i/>
          <w:sz w:val="22"/>
          <w:szCs w:val="22"/>
        </w:rPr>
        <w:t>Pola Komunikasi Orang Tua dan Anak dalam Keluarga</w:t>
      </w:r>
      <w:r w:rsidR="00F64209" w:rsidRPr="00A23D73">
        <w:rPr>
          <w:rFonts w:ascii="Arial" w:hAnsi="Arial" w:cs="Arial"/>
          <w:sz w:val="22"/>
          <w:szCs w:val="22"/>
        </w:rPr>
        <w:t>.</w:t>
      </w:r>
      <w:proofErr w:type="gramEnd"/>
      <w:r w:rsidR="00F64209" w:rsidRPr="00A23D73">
        <w:rPr>
          <w:rFonts w:ascii="Arial" w:hAnsi="Arial" w:cs="Arial"/>
          <w:sz w:val="22"/>
          <w:szCs w:val="22"/>
        </w:rPr>
        <w:t xml:space="preserve"> </w:t>
      </w:r>
      <w:proofErr w:type="gramStart"/>
      <w:r w:rsidR="00F64209" w:rsidRPr="00A23D73">
        <w:rPr>
          <w:rFonts w:ascii="Arial" w:hAnsi="Arial" w:cs="Arial"/>
          <w:sz w:val="22"/>
          <w:szCs w:val="22"/>
        </w:rPr>
        <w:t>Jakarta :</w:t>
      </w:r>
      <w:proofErr w:type="gramEnd"/>
      <w:r w:rsidR="00F64209" w:rsidRPr="00A23D73">
        <w:rPr>
          <w:rFonts w:ascii="Arial" w:hAnsi="Arial" w:cs="Arial"/>
          <w:sz w:val="22"/>
          <w:szCs w:val="22"/>
        </w:rPr>
        <w:t xml:space="preserve"> Bineka Cipta</w:t>
      </w:r>
    </w:p>
    <w:p w14:paraId="77A0F33A" w14:textId="77777777" w:rsidR="00FF64FC" w:rsidRPr="00A23D73" w:rsidRDefault="000203D6" w:rsidP="004F124A">
      <w:pPr>
        <w:pStyle w:val="Bibliography"/>
        <w:spacing w:after="120" w:line="240" w:lineRule="auto"/>
        <w:jc w:val="both"/>
        <w:rPr>
          <w:rFonts w:ascii="Arial" w:hAnsi="Arial" w:cs="Arial"/>
          <w:sz w:val="22"/>
          <w:szCs w:val="22"/>
        </w:rPr>
      </w:pPr>
      <w:r w:rsidRPr="00A23D73">
        <w:rPr>
          <w:rFonts w:ascii="Arial" w:hAnsi="Arial" w:cs="Arial"/>
          <w:sz w:val="22"/>
          <w:szCs w:val="22"/>
        </w:rPr>
        <w:fldChar w:fldCharType="begin"/>
      </w:r>
      <w:r w:rsidR="000A1369" w:rsidRPr="00A23D73">
        <w:rPr>
          <w:rFonts w:ascii="Arial" w:hAnsi="Arial" w:cs="Arial"/>
          <w:sz w:val="22"/>
          <w:szCs w:val="22"/>
        </w:rPr>
        <w:instrText xml:space="preserve"> ADDIN ZOTERO_BIBL {"uncited":[],"omitted":[],"custom":[]} CSL_BIBLIOGRAPHY </w:instrText>
      </w:r>
      <w:r w:rsidRPr="00A23D73">
        <w:rPr>
          <w:rFonts w:ascii="Arial" w:hAnsi="Arial" w:cs="Arial"/>
          <w:sz w:val="22"/>
          <w:szCs w:val="22"/>
        </w:rPr>
        <w:fldChar w:fldCharType="separate"/>
      </w:r>
      <w:proofErr w:type="gramStart"/>
      <w:r w:rsidR="00FF64FC" w:rsidRPr="00A23D73">
        <w:rPr>
          <w:rFonts w:ascii="Arial" w:hAnsi="Arial" w:cs="Arial"/>
          <w:sz w:val="22"/>
          <w:szCs w:val="22"/>
        </w:rPr>
        <w:t>Bi, X., &amp; Wang, S. (2021).</w:t>
      </w:r>
      <w:proofErr w:type="gramEnd"/>
      <w:r w:rsidR="00FF64FC" w:rsidRPr="00A23D73">
        <w:rPr>
          <w:rFonts w:ascii="Arial" w:hAnsi="Arial" w:cs="Arial"/>
          <w:sz w:val="22"/>
          <w:szCs w:val="22"/>
        </w:rPr>
        <w:t xml:space="preserve"> Parent-Adolescent Communication Quality and Life Satisfaction: The Mediating Roles of Autonomy and Future Orientation. </w:t>
      </w:r>
      <w:r w:rsidR="00FF64FC" w:rsidRPr="00A23D73">
        <w:rPr>
          <w:rFonts w:ascii="Arial" w:hAnsi="Arial" w:cs="Arial"/>
          <w:i/>
          <w:iCs/>
          <w:sz w:val="22"/>
          <w:szCs w:val="22"/>
        </w:rPr>
        <w:t>Psychology Research and Behavior Management</w:t>
      </w:r>
      <w:r w:rsidR="00FF64FC" w:rsidRPr="00A23D73">
        <w:rPr>
          <w:rFonts w:ascii="Arial" w:hAnsi="Arial" w:cs="Arial"/>
          <w:sz w:val="22"/>
          <w:szCs w:val="22"/>
        </w:rPr>
        <w:t xml:space="preserve">, </w:t>
      </w:r>
      <w:r w:rsidR="00FF64FC" w:rsidRPr="00A23D73">
        <w:rPr>
          <w:rFonts w:ascii="Arial" w:hAnsi="Arial" w:cs="Arial"/>
          <w:i/>
          <w:iCs/>
          <w:sz w:val="22"/>
          <w:szCs w:val="22"/>
        </w:rPr>
        <w:t>Volume 14</w:t>
      </w:r>
      <w:r w:rsidR="00FF64FC" w:rsidRPr="00A23D73">
        <w:rPr>
          <w:rFonts w:ascii="Arial" w:hAnsi="Arial" w:cs="Arial"/>
          <w:sz w:val="22"/>
          <w:szCs w:val="22"/>
        </w:rPr>
        <w:t>, 1091–1099. https://doi.org/10.2147/PRBM.S317389</w:t>
      </w:r>
    </w:p>
    <w:p w14:paraId="749FF965"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Farhan, Z. (2018). Verbal abuse, Anak</w:t>
      </w:r>
      <w:proofErr w:type="gramStart"/>
      <w:r w:rsidRPr="00A23D73">
        <w:rPr>
          <w:rFonts w:ascii="Arial" w:hAnsi="Arial" w:cs="Arial"/>
          <w:sz w:val="22"/>
          <w:szCs w:val="22"/>
        </w:rPr>
        <w:t>,Orang</w:t>
      </w:r>
      <w:proofErr w:type="gramEnd"/>
      <w:r w:rsidRPr="00A23D73">
        <w:rPr>
          <w:rFonts w:ascii="Arial" w:hAnsi="Arial" w:cs="Arial"/>
          <w:sz w:val="22"/>
          <w:szCs w:val="22"/>
        </w:rPr>
        <w:t xml:space="preserve"> Tua FAKTOR-FAKTOR YANG MELATARBELAKANGI ORANG TUA MELAKUKAN VERBAL ABUSE PADA ANAK USIA SEKOLAH 6-12 TAHUN DI KABUPATEN GARUT. </w:t>
      </w:r>
      <w:r w:rsidRPr="00A23D73">
        <w:rPr>
          <w:rFonts w:ascii="Arial" w:hAnsi="Arial" w:cs="Arial"/>
          <w:i/>
          <w:iCs/>
          <w:sz w:val="22"/>
          <w:szCs w:val="22"/>
        </w:rPr>
        <w:t>Jurnal Keperawatan Malang</w:t>
      </w:r>
      <w:r w:rsidRPr="00A23D73">
        <w:rPr>
          <w:rFonts w:ascii="Arial" w:hAnsi="Arial" w:cs="Arial"/>
          <w:sz w:val="22"/>
          <w:szCs w:val="22"/>
        </w:rPr>
        <w:t xml:space="preserve">, </w:t>
      </w:r>
      <w:r w:rsidRPr="00A23D73">
        <w:rPr>
          <w:rFonts w:ascii="Arial" w:hAnsi="Arial" w:cs="Arial"/>
          <w:i/>
          <w:iCs/>
          <w:sz w:val="22"/>
          <w:szCs w:val="22"/>
        </w:rPr>
        <w:t>3</w:t>
      </w:r>
      <w:r w:rsidRPr="00A23D73">
        <w:rPr>
          <w:rFonts w:ascii="Arial" w:hAnsi="Arial" w:cs="Arial"/>
          <w:sz w:val="22"/>
          <w:szCs w:val="22"/>
        </w:rPr>
        <w:t>(2), 101–108. https://doi.org/10.36916/jkm.v3i2.70</w:t>
      </w:r>
    </w:p>
    <w:p w14:paraId="382F852A"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Febriyani, S., Karimah, K. E., &amp; Aristi, N. (2012).</w:t>
      </w:r>
      <w:proofErr w:type="gramEnd"/>
      <w:r w:rsidRPr="00A23D73">
        <w:rPr>
          <w:rFonts w:ascii="Arial" w:hAnsi="Arial" w:cs="Arial"/>
          <w:sz w:val="22"/>
          <w:szCs w:val="22"/>
        </w:rPr>
        <w:t xml:space="preserve"> Dinamika Komunikasi Keluarga Single Mother. </w:t>
      </w:r>
      <w:proofErr w:type="gramStart"/>
      <w:r w:rsidRPr="00A23D73">
        <w:rPr>
          <w:rFonts w:ascii="Arial" w:hAnsi="Arial" w:cs="Arial"/>
          <w:i/>
          <w:iCs/>
          <w:sz w:val="22"/>
          <w:szCs w:val="22"/>
        </w:rPr>
        <w:t>Students</w:t>
      </w:r>
      <w:proofErr w:type="gramEnd"/>
      <w:r w:rsidRPr="00A23D73">
        <w:rPr>
          <w:rFonts w:ascii="Arial" w:hAnsi="Arial" w:cs="Arial"/>
          <w:i/>
          <w:iCs/>
          <w:sz w:val="22"/>
          <w:szCs w:val="22"/>
        </w:rPr>
        <w:t xml:space="preserve"> e-Journal</w:t>
      </w:r>
      <w:r w:rsidRPr="00A23D73">
        <w:rPr>
          <w:rFonts w:ascii="Arial" w:hAnsi="Arial" w:cs="Arial"/>
          <w:sz w:val="22"/>
          <w:szCs w:val="22"/>
        </w:rPr>
        <w:t xml:space="preserve">, </w:t>
      </w:r>
      <w:r w:rsidRPr="00A23D73">
        <w:rPr>
          <w:rFonts w:ascii="Arial" w:hAnsi="Arial" w:cs="Arial"/>
          <w:i/>
          <w:iCs/>
          <w:sz w:val="22"/>
          <w:szCs w:val="22"/>
        </w:rPr>
        <w:t>1</w:t>
      </w:r>
      <w:r w:rsidRPr="00A23D73">
        <w:rPr>
          <w:rFonts w:ascii="Arial" w:hAnsi="Arial" w:cs="Arial"/>
          <w:sz w:val="22"/>
          <w:szCs w:val="22"/>
        </w:rPr>
        <w:t>(1), 17.</w:t>
      </w:r>
    </w:p>
    <w:p w14:paraId="12145E46"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Harisnawati, H., Rahayu, S., &amp; Wahyuni, I. S. (2020). </w:t>
      </w:r>
      <w:proofErr w:type="gramStart"/>
      <w:r w:rsidRPr="00A23D73">
        <w:rPr>
          <w:rFonts w:ascii="Arial" w:hAnsi="Arial" w:cs="Arial"/>
          <w:sz w:val="22"/>
          <w:szCs w:val="22"/>
        </w:rPr>
        <w:t>Eksistensi Pemerintahan Nagari di Sumatera Barat Dalam Kajian Sejarah.</w:t>
      </w:r>
      <w:proofErr w:type="gramEnd"/>
      <w:r w:rsidRPr="00A23D73">
        <w:rPr>
          <w:rFonts w:ascii="Arial" w:hAnsi="Arial" w:cs="Arial"/>
          <w:sz w:val="22"/>
          <w:szCs w:val="22"/>
        </w:rPr>
        <w:t xml:space="preserve"> </w:t>
      </w:r>
      <w:r w:rsidRPr="00A23D73">
        <w:rPr>
          <w:rFonts w:ascii="Arial" w:hAnsi="Arial" w:cs="Arial"/>
          <w:i/>
          <w:iCs/>
          <w:sz w:val="22"/>
          <w:szCs w:val="22"/>
        </w:rPr>
        <w:t>Bakaba : Jurnal Sejarah, Kebudayaan dan Kependidikan</w:t>
      </w:r>
      <w:r w:rsidRPr="00A23D73">
        <w:rPr>
          <w:rFonts w:ascii="Arial" w:hAnsi="Arial" w:cs="Arial"/>
          <w:sz w:val="22"/>
          <w:szCs w:val="22"/>
        </w:rPr>
        <w:t xml:space="preserve">, </w:t>
      </w:r>
      <w:r w:rsidRPr="00A23D73">
        <w:rPr>
          <w:rFonts w:ascii="Arial" w:hAnsi="Arial" w:cs="Arial"/>
          <w:i/>
          <w:iCs/>
          <w:sz w:val="22"/>
          <w:szCs w:val="22"/>
        </w:rPr>
        <w:t>7</w:t>
      </w:r>
      <w:r w:rsidRPr="00A23D73">
        <w:rPr>
          <w:rFonts w:ascii="Arial" w:hAnsi="Arial" w:cs="Arial"/>
          <w:sz w:val="22"/>
          <w:szCs w:val="22"/>
        </w:rPr>
        <w:t>(2), 21–30. https://doi.org/10.22202/bakaba.2018.v7i2.4285</w:t>
      </w:r>
    </w:p>
    <w:p w14:paraId="327157E1"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Herawati, T., Krisnatuti, D., Pujihasvuty, R., &amp; Latifah, E. W. (2020).</w:t>
      </w:r>
      <w:proofErr w:type="gramEnd"/>
      <w:r w:rsidRPr="00A23D73">
        <w:rPr>
          <w:rFonts w:ascii="Arial" w:hAnsi="Arial" w:cs="Arial"/>
          <w:sz w:val="22"/>
          <w:szCs w:val="22"/>
        </w:rPr>
        <w:t xml:space="preserve"> FAKTOR-FAKTOR YANG MEMENGARUHI PELAKSANAAN FUNGSI KELUARGA DI INDONESIA. </w:t>
      </w:r>
      <w:r w:rsidRPr="00A23D73">
        <w:rPr>
          <w:rFonts w:ascii="Arial" w:hAnsi="Arial" w:cs="Arial"/>
          <w:i/>
          <w:iCs/>
          <w:sz w:val="22"/>
          <w:szCs w:val="22"/>
        </w:rPr>
        <w:t>Jurnal Ilmu Keluarga &amp; Konsumen</w:t>
      </w:r>
      <w:r w:rsidRPr="00A23D73">
        <w:rPr>
          <w:rFonts w:ascii="Arial" w:hAnsi="Arial" w:cs="Arial"/>
          <w:sz w:val="22"/>
          <w:szCs w:val="22"/>
        </w:rPr>
        <w:t xml:space="preserve">, </w:t>
      </w:r>
      <w:r w:rsidRPr="00A23D73">
        <w:rPr>
          <w:rFonts w:ascii="Arial" w:hAnsi="Arial" w:cs="Arial"/>
          <w:i/>
          <w:iCs/>
          <w:sz w:val="22"/>
          <w:szCs w:val="22"/>
        </w:rPr>
        <w:t>13</w:t>
      </w:r>
      <w:r w:rsidRPr="00A23D73">
        <w:rPr>
          <w:rFonts w:ascii="Arial" w:hAnsi="Arial" w:cs="Arial"/>
          <w:sz w:val="22"/>
          <w:szCs w:val="22"/>
        </w:rPr>
        <w:t>(3), 213–227. https://doi.org/10.24156/jikk.2020.13.3.213</w:t>
      </w:r>
    </w:p>
    <w:p w14:paraId="41453246"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Indrawati, E. S., Hyoscyamina, D. E., Qonitatin, N., &amp; Abidin, Z. (2015). PROFIL KELUARGA DISFUNGSIONAL PADA PENYANDANG MASALAH SOSIAL DI KOTA SEMARANG. </w:t>
      </w:r>
      <w:r w:rsidRPr="00A23D73">
        <w:rPr>
          <w:rFonts w:ascii="Arial" w:hAnsi="Arial" w:cs="Arial"/>
          <w:i/>
          <w:iCs/>
          <w:sz w:val="22"/>
          <w:szCs w:val="22"/>
        </w:rPr>
        <w:t>Jurnal Psikologi</w:t>
      </w:r>
      <w:r w:rsidRPr="00A23D73">
        <w:rPr>
          <w:rFonts w:ascii="Arial" w:hAnsi="Arial" w:cs="Arial"/>
          <w:sz w:val="22"/>
          <w:szCs w:val="22"/>
        </w:rPr>
        <w:t xml:space="preserve">, </w:t>
      </w:r>
      <w:r w:rsidRPr="00A23D73">
        <w:rPr>
          <w:rFonts w:ascii="Arial" w:hAnsi="Arial" w:cs="Arial"/>
          <w:i/>
          <w:iCs/>
          <w:sz w:val="22"/>
          <w:szCs w:val="22"/>
        </w:rPr>
        <w:t>13</w:t>
      </w:r>
      <w:r w:rsidRPr="00A23D73">
        <w:rPr>
          <w:rFonts w:ascii="Arial" w:hAnsi="Arial" w:cs="Arial"/>
          <w:sz w:val="22"/>
          <w:szCs w:val="22"/>
        </w:rPr>
        <w:t>(2), 120–132. https://doi.org/10.14710/jpu.13.2.120-132</w:t>
      </w:r>
    </w:p>
    <w:p w14:paraId="16A6719D"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Koller, P., &amp; Darida, P. (2020).</w:t>
      </w:r>
      <w:proofErr w:type="gramEnd"/>
      <w:r w:rsidRPr="00A23D73">
        <w:rPr>
          <w:rFonts w:ascii="Arial" w:hAnsi="Arial" w:cs="Arial"/>
          <w:sz w:val="22"/>
          <w:szCs w:val="22"/>
        </w:rPr>
        <w:t xml:space="preserve"> Emotional Behavior with Verbal Violence: Problems and Solutions. </w:t>
      </w:r>
      <w:r w:rsidRPr="00A23D73">
        <w:rPr>
          <w:rFonts w:ascii="Arial" w:hAnsi="Arial" w:cs="Arial"/>
          <w:i/>
          <w:iCs/>
          <w:sz w:val="22"/>
          <w:szCs w:val="22"/>
        </w:rPr>
        <w:t>Interdisciplinary Journal Papier Human Review</w:t>
      </w:r>
      <w:r w:rsidRPr="00A23D73">
        <w:rPr>
          <w:rFonts w:ascii="Arial" w:hAnsi="Arial" w:cs="Arial"/>
          <w:sz w:val="22"/>
          <w:szCs w:val="22"/>
        </w:rPr>
        <w:t xml:space="preserve">, </w:t>
      </w:r>
      <w:r w:rsidRPr="00A23D73">
        <w:rPr>
          <w:rFonts w:ascii="Arial" w:hAnsi="Arial" w:cs="Arial"/>
          <w:i/>
          <w:iCs/>
          <w:sz w:val="22"/>
          <w:szCs w:val="22"/>
        </w:rPr>
        <w:t>1</w:t>
      </w:r>
      <w:r w:rsidRPr="00A23D73">
        <w:rPr>
          <w:rFonts w:ascii="Arial" w:hAnsi="Arial" w:cs="Arial"/>
          <w:sz w:val="22"/>
          <w:szCs w:val="22"/>
        </w:rPr>
        <w:t>(2), 1–6. https://doi.org/10.47667/ijphr.v1i2.41</w:t>
      </w:r>
    </w:p>
    <w:p w14:paraId="0A6140C5"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Kusasi, M. (2014).</w:t>
      </w:r>
      <w:proofErr w:type="gramEnd"/>
      <w:r w:rsidRPr="00A23D73">
        <w:rPr>
          <w:rFonts w:ascii="Arial" w:hAnsi="Arial" w:cs="Arial"/>
          <w:sz w:val="22"/>
          <w:szCs w:val="22"/>
        </w:rPr>
        <w:t xml:space="preserve"> </w:t>
      </w:r>
      <w:proofErr w:type="gramStart"/>
      <w:r w:rsidRPr="00A23D73">
        <w:rPr>
          <w:rFonts w:ascii="Arial" w:hAnsi="Arial" w:cs="Arial"/>
          <w:i/>
          <w:iCs/>
          <w:sz w:val="22"/>
          <w:szCs w:val="22"/>
        </w:rPr>
        <w:t>HUBUNGAN EMPATI DAN KOMUNIKASI INTERPERSONAL DENGAN KUALITAS HIDUP</w:t>
      </w:r>
      <w:r w:rsidRPr="00A23D73">
        <w:rPr>
          <w:rFonts w:ascii="Arial" w:hAnsi="Arial" w:cs="Arial"/>
          <w:sz w:val="22"/>
          <w:szCs w:val="22"/>
        </w:rPr>
        <w:t>.</w:t>
      </w:r>
      <w:proofErr w:type="gramEnd"/>
      <w:r w:rsidRPr="00A23D73">
        <w:rPr>
          <w:rFonts w:ascii="Arial" w:hAnsi="Arial" w:cs="Arial"/>
          <w:sz w:val="22"/>
          <w:szCs w:val="22"/>
        </w:rPr>
        <w:t xml:space="preserve"> </w:t>
      </w:r>
      <w:proofErr w:type="gramStart"/>
      <w:r w:rsidRPr="00A23D73">
        <w:rPr>
          <w:rFonts w:ascii="Arial" w:hAnsi="Arial" w:cs="Arial"/>
          <w:i/>
          <w:iCs/>
          <w:sz w:val="22"/>
          <w:szCs w:val="22"/>
        </w:rPr>
        <w:t>3</w:t>
      </w:r>
      <w:r w:rsidRPr="00A23D73">
        <w:rPr>
          <w:rFonts w:ascii="Arial" w:hAnsi="Arial" w:cs="Arial"/>
          <w:sz w:val="22"/>
          <w:szCs w:val="22"/>
        </w:rPr>
        <w:t>(1), 13.</w:t>
      </w:r>
      <w:proofErr w:type="gramEnd"/>
    </w:p>
    <w:p w14:paraId="4FFE89E6"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Mahmud</w:t>
      </w:r>
      <w:r w:rsidRPr="00A23D73">
        <w:rPr>
          <w:rFonts w:ascii="Arial" w:hAnsi="Arial" w:cs="Arial"/>
          <w:sz w:val="22"/>
          <w:szCs w:val="22"/>
          <w:vertAlign w:val="superscript"/>
        </w:rPr>
        <w:t>1</w:t>
      </w:r>
      <w:r w:rsidRPr="00A23D73">
        <w:rPr>
          <w:rFonts w:ascii="Arial" w:hAnsi="Arial" w:cs="Arial"/>
          <w:sz w:val="22"/>
          <w:szCs w:val="22"/>
        </w:rPr>
        <w:t>, A., Agustang, A., Adam, A., &amp; Obie, M. (2020).</w:t>
      </w:r>
      <w:proofErr w:type="gramEnd"/>
      <w:r w:rsidRPr="00A23D73">
        <w:rPr>
          <w:rFonts w:ascii="Arial" w:hAnsi="Arial" w:cs="Arial"/>
          <w:sz w:val="22"/>
          <w:szCs w:val="22"/>
        </w:rPr>
        <w:t xml:space="preserve"> </w:t>
      </w:r>
      <w:proofErr w:type="gramStart"/>
      <w:r w:rsidRPr="00A23D73">
        <w:rPr>
          <w:rFonts w:ascii="Arial" w:hAnsi="Arial" w:cs="Arial"/>
          <w:i/>
          <w:iCs/>
          <w:sz w:val="22"/>
          <w:szCs w:val="22"/>
        </w:rPr>
        <w:t>Verbal Abuse of Parents in Urban Poor Families</w:t>
      </w:r>
      <w:r w:rsidRPr="00A23D73">
        <w:rPr>
          <w:rFonts w:ascii="Arial" w:hAnsi="Arial" w:cs="Arial"/>
          <w:sz w:val="22"/>
          <w:szCs w:val="22"/>
        </w:rPr>
        <w:t>.</w:t>
      </w:r>
      <w:proofErr w:type="gramEnd"/>
      <w:r w:rsidRPr="00A23D73">
        <w:rPr>
          <w:rFonts w:ascii="Arial" w:hAnsi="Arial" w:cs="Arial"/>
          <w:sz w:val="22"/>
          <w:szCs w:val="22"/>
        </w:rPr>
        <w:t xml:space="preserve"> </w:t>
      </w:r>
      <w:r w:rsidRPr="00A23D73">
        <w:rPr>
          <w:rFonts w:ascii="Arial" w:hAnsi="Arial" w:cs="Arial"/>
          <w:i/>
          <w:iCs/>
          <w:sz w:val="22"/>
          <w:szCs w:val="22"/>
        </w:rPr>
        <w:t>7</w:t>
      </w:r>
      <w:r w:rsidRPr="00A23D73">
        <w:rPr>
          <w:rFonts w:ascii="Arial" w:hAnsi="Arial" w:cs="Arial"/>
          <w:sz w:val="22"/>
          <w:szCs w:val="22"/>
        </w:rPr>
        <w:t>, 237–245. https://doi.org/10.32628/IJSRST207541</w:t>
      </w:r>
    </w:p>
    <w:p w14:paraId="72FD2F91"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Miftahurrahmi, F. (2019).</w:t>
      </w:r>
      <w:proofErr w:type="gramEnd"/>
      <w:r w:rsidRPr="00A23D73">
        <w:rPr>
          <w:rFonts w:ascii="Arial" w:hAnsi="Arial" w:cs="Arial"/>
          <w:sz w:val="22"/>
          <w:szCs w:val="22"/>
        </w:rPr>
        <w:t xml:space="preserve"> </w:t>
      </w:r>
      <w:r w:rsidRPr="00A23D73">
        <w:rPr>
          <w:rFonts w:ascii="Arial" w:hAnsi="Arial" w:cs="Arial"/>
          <w:i/>
          <w:iCs/>
          <w:sz w:val="22"/>
          <w:szCs w:val="22"/>
        </w:rPr>
        <w:t>DINAMIKA KOMUNIKASI ORANG TUA DENGAN ANAK DALAM PENERAPAN DISIPLIN DAN PERILAKU PROSOSIAL (STUDI KASUS PADA TIGA KELUARGA DI KELURAHAN PASIE NAN TIGO KECAMATAN KOTO TANGAH KOTA PADANG)</w:t>
      </w:r>
      <w:r w:rsidRPr="00A23D73">
        <w:rPr>
          <w:rFonts w:ascii="Arial" w:hAnsi="Arial" w:cs="Arial"/>
          <w:sz w:val="22"/>
          <w:szCs w:val="22"/>
        </w:rPr>
        <w:t xml:space="preserve"> [Masters, Universitas Andalas]. http://scholar.unand.ac.id/56212/</w:t>
      </w:r>
    </w:p>
    <w:p w14:paraId="7616C6E8"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Nurwijayanti, A. M., &amp; Iqomh, M. K. B. (2019).</w:t>
      </w:r>
      <w:proofErr w:type="gramEnd"/>
      <w:r w:rsidRPr="00A23D73">
        <w:rPr>
          <w:rFonts w:ascii="Arial" w:hAnsi="Arial" w:cs="Arial"/>
          <w:sz w:val="22"/>
          <w:szCs w:val="22"/>
        </w:rPr>
        <w:t xml:space="preserve"> Verbal Abuse on Pre-School Children: The Case of Indonesian Children. </w:t>
      </w:r>
      <w:r w:rsidRPr="00A23D73">
        <w:rPr>
          <w:rFonts w:ascii="Arial" w:hAnsi="Arial" w:cs="Arial"/>
          <w:i/>
          <w:iCs/>
          <w:sz w:val="22"/>
          <w:szCs w:val="22"/>
        </w:rPr>
        <w:t>Indonesian Journal of Global Health Research</w:t>
      </w:r>
      <w:r w:rsidRPr="00A23D73">
        <w:rPr>
          <w:rFonts w:ascii="Arial" w:hAnsi="Arial" w:cs="Arial"/>
          <w:sz w:val="22"/>
          <w:szCs w:val="22"/>
        </w:rPr>
        <w:t xml:space="preserve">, </w:t>
      </w:r>
      <w:r w:rsidRPr="00A23D73">
        <w:rPr>
          <w:rFonts w:ascii="Arial" w:hAnsi="Arial" w:cs="Arial"/>
          <w:i/>
          <w:iCs/>
          <w:sz w:val="22"/>
          <w:szCs w:val="22"/>
        </w:rPr>
        <w:t>1</w:t>
      </w:r>
      <w:r w:rsidRPr="00A23D73">
        <w:rPr>
          <w:rFonts w:ascii="Arial" w:hAnsi="Arial" w:cs="Arial"/>
          <w:sz w:val="22"/>
          <w:szCs w:val="22"/>
        </w:rPr>
        <w:t>(1), 39–46. https://doi.org/10.37287/ijghr.v1i1.21</w:t>
      </w:r>
    </w:p>
    <w:p w14:paraId="62D9AE70"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lastRenderedPageBreak/>
        <w:t>Oduor, E., Neustaedter, C., Hillman, S., &amp; Pang, C. (2013).</w:t>
      </w:r>
      <w:proofErr w:type="gramEnd"/>
      <w:r w:rsidRPr="00A23D73">
        <w:rPr>
          <w:rFonts w:ascii="Arial" w:hAnsi="Arial" w:cs="Arial"/>
          <w:sz w:val="22"/>
          <w:szCs w:val="22"/>
        </w:rPr>
        <w:t xml:space="preserve"> </w:t>
      </w:r>
      <w:proofErr w:type="gramStart"/>
      <w:r w:rsidRPr="00A23D73">
        <w:rPr>
          <w:rFonts w:ascii="Arial" w:hAnsi="Arial" w:cs="Arial"/>
          <w:sz w:val="22"/>
          <w:szCs w:val="22"/>
        </w:rPr>
        <w:t>Family communication in rural and slum regions of Kenya.</w:t>
      </w:r>
      <w:proofErr w:type="gramEnd"/>
      <w:r w:rsidRPr="00A23D73">
        <w:rPr>
          <w:rFonts w:ascii="Arial" w:hAnsi="Arial" w:cs="Arial"/>
          <w:sz w:val="22"/>
          <w:szCs w:val="22"/>
        </w:rPr>
        <w:t xml:space="preserve"> </w:t>
      </w:r>
      <w:r w:rsidRPr="00A23D73">
        <w:rPr>
          <w:rFonts w:ascii="Arial" w:hAnsi="Arial" w:cs="Arial"/>
          <w:i/>
          <w:iCs/>
          <w:sz w:val="22"/>
          <w:szCs w:val="22"/>
        </w:rPr>
        <w:t>CHI ’13 Extended Abstracts on Human Factors in Computing Systems</w:t>
      </w:r>
      <w:r w:rsidRPr="00A23D73">
        <w:rPr>
          <w:rFonts w:ascii="Arial" w:hAnsi="Arial" w:cs="Arial"/>
          <w:sz w:val="22"/>
          <w:szCs w:val="22"/>
        </w:rPr>
        <w:t>, 847–852. https://doi.org/10.1145/2468356.2468508</w:t>
      </w:r>
    </w:p>
    <w:p w14:paraId="5405D7C7"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Priliantari, Y. D., Rustanta, A., &amp; Setyawati, R. K. (2018).</w:t>
      </w:r>
      <w:proofErr w:type="gramEnd"/>
      <w:r w:rsidRPr="00A23D73">
        <w:rPr>
          <w:rFonts w:ascii="Arial" w:hAnsi="Arial" w:cs="Arial"/>
          <w:sz w:val="22"/>
          <w:szCs w:val="22"/>
        </w:rPr>
        <w:t xml:space="preserve"> Dinamika Komunikasi Dalam Keluarga. </w:t>
      </w:r>
      <w:proofErr w:type="gramStart"/>
      <w:r w:rsidRPr="00A23D73">
        <w:rPr>
          <w:rFonts w:ascii="Arial" w:hAnsi="Arial" w:cs="Arial"/>
          <w:i/>
          <w:iCs/>
          <w:sz w:val="22"/>
          <w:szCs w:val="22"/>
        </w:rPr>
        <w:t>Jurnal Ilmu Komunikasi dan Bisnis</w:t>
      </w:r>
      <w:r w:rsidRPr="00A23D73">
        <w:rPr>
          <w:rFonts w:ascii="Arial" w:hAnsi="Arial" w:cs="Arial"/>
          <w:sz w:val="22"/>
          <w:szCs w:val="22"/>
        </w:rPr>
        <w:t xml:space="preserve">, </w:t>
      </w:r>
      <w:r w:rsidRPr="00A23D73">
        <w:rPr>
          <w:rFonts w:ascii="Arial" w:hAnsi="Arial" w:cs="Arial"/>
          <w:i/>
          <w:iCs/>
          <w:sz w:val="22"/>
          <w:szCs w:val="22"/>
        </w:rPr>
        <w:t>3</w:t>
      </w:r>
      <w:r w:rsidRPr="00A23D73">
        <w:rPr>
          <w:rFonts w:ascii="Arial" w:hAnsi="Arial" w:cs="Arial"/>
          <w:sz w:val="22"/>
          <w:szCs w:val="22"/>
        </w:rPr>
        <w:t>(1), 15–24.</w:t>
      </w:r>
      <w:proofErr w:type="gramEnd"/>
      <w:r w:rsidRPr="00A23D73">
        <w:rPr>
          <w:rFonts w:ascii="Arial" w:hAnsi="Arial" w:cs="Arial"/>
          <w:sz w:val="22"/>
          <w:szCs w:val="22"/>
        </w:rPr>
        <w:t xml:space="preserve"> https://doi.org/10.36914/jikb.v3i1.156</w:t>
      </w:r>
    </w:p>
    <w:p w14:paraId="7F33C601"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Pusungulaa, A., Pantow, J., &amp; Boham, A. (2015).</w:t>
      </w:r>
      <w:proofErr w:type="gramEnd"/>
      <w:r w:rsidRPr="00A23D73">
        <w:rPr>
          <w:rFonts w:ascii="Arial" w:hAnsi="Arial" w:cs="Arial"/>
          <w:sz w:val="22"/>
          <w:szCs w:val="22"/>
        </w:rPr>
        <w:t xml:space="preserve"> POLA KOMUNIKASI KELUARGA DALAM MEMBENTUK KARAKTER ANAK DI KELURAHAN BEO TALAUD. </w:t>
      </w:r>
      <w:r w:rsidRPr="00A23D73">
        <w:rPr>
          <w:rFonts w:ascii="Arial" w:hAnsi="Arial" w:cs="Arial"/>
          <w:i/>
          <w:iCs/>
          <w:sz w:val="22"/>
          <w:szCs w:val="22"/>
        </w:rPr>
        <w:t>ACTA DIURNA KOMUNIKASI</w:t>
      </w:r>
      <w:r w:rsidRPr="00A23D73">
        <w:rPr>
          <w:rFonts w:ascii="Arial" w:hAnsi="Arial" w:cs="Arial"/>
          <w:sz w:val="22"/>
          <w:szCs w:val="22"/>
        </w:rPr>
        <w:t xml:space="preserve">, </w:t>
      </w:r>
      <w:r w:rsidRPr="00A23D73">
        <w:rPr>
          <w:rFonts w:ascii="Arial" w:hAnsi="Arial" w:cs="Arial"/>
          <w:i/>
          <w:iCs/>
          <w:sz w:val="22"/>
          <w:szCs w:val="22"/>
        </w:rPr>
        <w:t>4</w:t>
      </w:r>
      <w:r w:rsidRPr="00A23D73">
        <w:rPr>
          <w:rFonts w:ascii="Arial" w:hAnsi="Arial" w:cs="Arial"/>
          <w:sz w:val="22"/>
          <w:szCs w:val="22"/>
        </w:rPr>
        <w:t>(5), Article 5. https://ejournal.unsrat.ac.id/index.php/actadiurnakomunikasi/article/view/9898</w:t>
      </w:r>
    </w:p>
    <w:p w14:paraId="004016F8"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Reflianof, R. (2020). </w:t>
      </w:r>
      <w:proofErr w:type="gramStart"/>
      <w:r w:rsidRPr="00A23D73">
        <w:rPr>
          <w:rFonts w:ascii="Arial" w:hAnsi="Arial" w:cs="Arial"/>
          <w:i/>
          <w:iCs/>
          <w:sz w:val="22"/>
          <w:szCs w:val="22"/>
        </w:rPr>
        <w:t>Faktor-faktor yang Mempengaruhi Komunikasi dalam Keluarga (Studi pada Remaja di Komplek Taman Bariang Indah Kota Padang)</w:t>
      </w:r>
      <w:r w:rsidRPr="00A23D73">
        <w:rPr>
          <w:rFonts w:ascii="Arial" w:hAnsi="Arial" w:cs="Arial"/>
          <w:sz w:val="22"/>
          <w:szCs w:val="22"/>
        </w:rPr>
        <w:t xml:space="preserve"> [Diploma, STKIP PGRI Sumatera Barat].</w:t>
      </w:r>
      <w:proofErr w:type="gramEnd"/>
      <w:r w:rsidRPr="00A23D73">
        <w:rPr>
          <w:rFonts w:ascii="Arial" w:hAnsi="Arial" w:cs="Arial"/>
          <w:sz w:val="22"/>
          <w:szCs w:val="22"/>
        </w:rPr>
        <w:t xml:space="preserve"> http://repo.stkip-pgri-sumbar.ac.id/id/eprint/11756/</w:t>
      </w:r>
    </w:p>
    <w:p w14:paraId="35BDCC49"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Ruhana, I. (2012). </w:t>
      </w:r>
      <w:proofErr w:type="gramStart"/>
      <w:r w:rsidRPr="00A23D73">
        <w:rPr>
          <w:rFonts w:ascii="Arial" w:hAnsi="Arial" w:cs="Arial"/>
          <w:sz w:val="22"/>
          <w:szCs w:val="22"/>
        </w:rPr>
        <w:t>PENGEMBANGAN KUALITAS SUMBER DAYA MANUSIA VS DAYA SAING GLOBAL.</w:t>
      </w:r>
      <w:proofErr w:type="gramEnd"/>
      <w:r w:rsidRPr="00A23D73">
        <w:rPr>
          <w:rFonts w:ascii="Arial" w:hAnsi="Arial" w:cs="Arial"/>
          <w:sz w:val="22"/>
          <w:szCs w:val="22"/>
        </w:rPr>
        <w:t xml:space="preserve"> </w:t>
      </w:r>
      <w:r w:rsidRPr="00A23D73">
        <w:rPr>
          <w:rFonts w:ascii="Arial" w:hAnsi="Arial" w:cs="Arial"/>
          <w:i/>
          <w:iCs/>
          <w:sz w:val="22"/>
          <w:szCs w:val="22"/>
        </w:rPr>
        <w:t>PROFIT: JURNAL ADMINISTRASI BISNIS</w:t>
      </w:r>
      <w:r w:rsidRPr="00A23D73">
        <w:rPr>
          <w:rFonts w:ascii="Arial" w:hAnsi="Arial" w:cs="Arial"/>
          <w:sz w:val="22"/>
          <w:szCs w:val="22"/>
        </w:rPr>
        <w:t xml:space="preserve">, </w:t>
      </w:r>
      <w:r w:rsidRPr="00A23D73">
        <w:rPr>
          <w:rFonts w:ascii="Arial" w:hAnsi="Arial" w:cs="Arial"/>
          <w:i/>
          <w:iCs/>
          <w:sz w:val="22"/>
          <w:szCs w:val="22"/>
        </w:rPr>
        <w:t>6</w:t>
      </w:r>
      <w:r w:rsidRPr="00A23D73">
        <w:rPr>
          <w:rFonts w:ascii="Arial" w:hAnsi="Arial" w:cs="Arial"/>
          <w:sz w:val="22"/>
          <w:szCs w:val="22"/>
        </w:rPr>
        <w:t>(1), Article 1. https://profit.ub.ac.id/index.php/profit/article/view/134</w:t>
      </w:r>
    </w:p>
    <w:p w14:paraId="4D52DC18"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Rumata, V. M. (2017). </w:t>
      </w:r>
      <w:proofErr w:type="gramStart"/>
      <w:r w:rsidRPr="00A23D73">
        <w:rPr>
          <w:rFonts w:ascii="Arial" w:hAnsi="Arial" w:cs="Arial"/>
          <w:sz w:val="22"/>
          <w:szCs w:val="22"/>
        </w:rPr>
        <w:t>The Urban and Rural Family Communication in The Communication Technology Era (Komunikasi Keluarga Kota dan Desa di Era Teknologi Komunikasi).</w:t>
      </w:r>
      <w:proofErr w:type="gramEnd"/>
      <w:r w:rsidRPr="00A23D73">
        <w:rPr>
          <w:rFonts w:ascii="Arial" w:hAnsi="Arial" w:cs="Arial"/>
          <w:sz w:val="22"/>
          <w:szCs w:val="22"/>
        </w:rPr>
        <w:t xml:space="preserve"> </w:t>
      </w:r>
      <w:r w:rsidRPr="00A23D73">
        <w:rPr>
          <w:rFonts w:ascii="Arial" w:hAnsi="Arial" w:cs="Arial"/>
          <w:i/>
          <w:iCs/>
          <w:sz w:val="22"/>
          <w:szCs w:val="22"/>
        </w:rPr>
        <w:t>Jurnal Pekommas</w:t>
      </w:r>
      <w:r w:rsidRPr="00A23D73">
        <w:rPr>
          <w:rFonts w:ascii="Arial" w:hAnsi="Arial" w:cs="Arial"/>
          <w:sz w:val="22"/>
          <w:szCs w:val="22"/>
        </w:rPr>
        <w:t xml:space="preserve">, </w:t>
      </w:r>
      <w:r w:rsidRPr="00A23D73">
        <w:rPr>
          <w:rFonts w:ascii="Arial" w:hAnsi="Arial" w:cs="Arial"/>
          <w:i/>
          <w:iCs/>
          <w:sz w:val="22"/>
          <w:szCs w:val="22"/>
        </w:rPr>
        <w:t>2</w:t>
      </w:r>
      <w:r w:rsidRPr="00A23D73">
        <w:rPr>
          <w:rFonts w:ascii="Arial" w:hAnsi="Arial" w:cs="Arial"/>
          <w:sz w:val="22"/>
          <w:szCs w:val="22"/>
        </w:rPr>
        <w:t>(1), 43–54. http://dx.doi.org/10.30818/jpkm.2017.2020105</w:t>
      </w:r>
    </w:p>
    <w:p w14:paraId="7ED26932"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Runcan, P. L., Constantineanu, C., Ielics, B., &amp; Popa, D. (2012).</w:t>
      </w:r>
      <w:proofErr w:type="gramEnd"/>
      <w:r w:rsidRPr="00A23D73">
        <w:rPr>
          <w:rFonts w:ascii="Arial" w:hAnsi="Arial" w:cs="Arial"/>
          <w:sz w:val="22"/>
          <w:szCs w:val="22"/>
        </w:rPr>
        <w:t xml:space="preserve"> </w:t>
      </w:r>
      <w:proofErr w:type="gramStart"/>
      <w:r w:rsidRPr="00A23D73">
        <w:rPr>
          <w:rFonts w:ascii="Arial" w:hAnsi="Arial" w:cs="Arial"/>
          <w:sz w:val="22"/>
          <w:szCs w:val="22"/>
        </w:rPr>
        <w:t>The Role of Communication in the Parent-Child Interaction.</w:t>
      </w:r>
      <w:proofErr w:type="gramEnd"/>
      <w:r w:rsidRPr="00A23D73">
        <w:rPr>
          <w:rFonts w:ascii="Arial" w:hAnsi="Arial" w:cs="Arial"/>
          <w:sz w:val="22"/>
          <w:szCs w:val="22"/>
        </w:rPr>
        <w:t xml:space="preserve"> </w:t>
      </w:r>
      <w:r w:rsidRPr="00A23D73">
        <w:rPr>
          <w:rFonts w:ascii="Arial" w:hAnsi="Arial" w:cs="Arial"/>
          <w:i/>
          <w:iCs/>
          <w:sz w:val="22"/>
          <w:szCs w:val="22"/>
        </w:rPr>
        <w:t>Procedia - Social and Behavioral Sciences</w:t>
      </w:r>
      <w:r w:rsidRPr="00A23D73">
        <w:rPr>
          <w:rFonts w:ascii="Arial" w:hAnsi="Arial" w:cs="Arial"/>
          <w:sz w:val="22"/>
          <w:szCs w:val="22"/>
        </w:rPr>
        <w:t xml:space="preserve">, </w:t>
      </w:r>
      <w:r w:rsidRPr="00A23D73">
        <w:rPr>
          <w:rFonts w:ascii="Arial" w:hAnsi="Arial" w:cs="Arial"/>
          <w:i/>
          <w:iCs/>
          <w:sz w:val="22"/>
          <w:szCs w:val="22"/>
        </w:rPr>
        <w:t>46</w:t>
      </w:r>
      <w:r w:rsidRPr="00A23D73">
        <w:rPr>
          <w:rFonts w:ascii="Arial" w:hAnsi="Arial" w:cs="Arial"/>
          <w:sz w:val="22"/>
          <w:szCs w:val="22"/>
        </w:rPr>
        <w:t>, 904–908. https://doi.org/10.1016/j.sbspro.2012.05.221</w:t>
      </w:r>
    </w:p>
    <w:p w14:paraId="691A9341"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Sanavi, F. S., Baghbanian, A., Shovey, M. F., &amp; Ansari-Moghaddam, A. (2013).</w:t>
      </w:r>
      <w:proofErr w:type="gramEnd"/>
      <w:r w:rsidRPr="00A23D73">
        <w:rPr>
          <w:rFonts w:ascii="Arial" w:hAnsi="Arial" w:cs="Arial"/>
          <w:sz w:val="22"/>
          <w:szCs w:val="22"/>
        </w:rPr>
        <w:t xml:space="preserve"> </w:t>
      </w:r>
      <w:proofErr w:type="gramStart"/>
      <w:r w:rsidRPr="00A23D73">
        <w:rPr>
          <w:rFonts w:ascii="Arial" w:hAnsi="Arial" w:cs="Arial"/>
          <w:sz w:val="22"/>
          <w:szCs w:val="22"/>
        </w:rPr>
        <w:t>A study on family communication pattern and parenting styles with quality of life in adolescent.</w:t>
      </w:r>
      <w:proofErr w:type="gramEnd"/>
      <w:r w:rsidRPr="00A23D73">
        <w:rPr>
          <w:rFonts w:ascii="Arial" w:hAnsi="Arial" w:cs="Arial"/>
          <w:sz w:val="22"/>
          <w:szCs w:val="22"/>
        </w:rPr>
        <w:t xml:space="preserve"> </w:t>
      </w:r>
      <w:proofErr w:type="gramStart"/>
      <w:r w:rsidRPr="00A23D73">
        <w:rPr>
          <w:rFonts w:ascii="Arial" w:hAnsi="Arial" w:cs="Arial"/>
          <w:i/>
          <w:iCs/>
          <w:sz w:val="22"/>
          <w:szCs w:val="22"/>
        </w:rPr>
        <w:t>J Pak Med Assoc</w:t>
      </w:r>
      <w:r w:rsidRPr="00A23D73">
        <w:rPr>
          <w:rFonts w:ascii="Arial" w:hAnsi="Arial" w:cs="Arial"/>
          <w:sz w:val="22"/>
          <w:szCs w:val="22"/>
        </w:rPr>
        <w:t xml:space="preserve">, </w:t>
      </w:r>
      <w:r w:rsidRPr="00A23D73">
        <w:rPr>
          <w:rFonts w:ascii="Arial" w:hAnsi="Arial" w:cs="Arial"/>
          <w:i/>
          <w:iCs/>
          <w:sz w:val="22"/>
          <w:szCs w:val="22"/>
        </w:rPr>
        <w:t>63</w:t>
      </w:r>
      <w:r w:rsidRPr="00A23D73">
        <w:rPr>
          <w:rFonts w:ascii="Arial" w:hAnsi="Arial" w:cs="Arial"/>
          <w:sz w:val="22"/>
          <w:szCs w:val="22"/>
        </w:rPr>
        <w:t>(11), 6.</w:t>
      </w:r>
      <w:proofErr w:type="gramEnd"/>
    </w:p>
    <w:p w14:paraId="3B901AA0"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Sari, A., Hubeis, A. V. S., Mangkuprawira, S., &amp; Saleh, A. (2010).</w:t>
      </w:r>
      <w:proofErr w:type="gramEnd"/>
      <w:r w:rsidRPr="00A23D73">
        <w:rPr>
          <w:rFonts w:ascii="Arial" w:hAnsi="Arial" w:cs="Arial"/>
          <w:sz w:val="22"/>
          <w:szCs w:val="22"/>
        </w:rPr>
        <w:t xml:space="preserve"> </w:t>
      </w:r>
      <w:proofErr w:type="gramStart"/>
      <w:r w:rsidRPr="00A23D73">
        <w:rPr>
          <w:rFonts w:ascii="Arial" w:hAnsi="Arial" w:cs="Arial"/>
          <w:sz w:val="22"/>
          <w:szCs w:val="22"/>
        </w:rPr>
        <w:t>Pengaruh Pola Komunikasi Keluarga dalam Fungsi Sosialisasi Keluarga terhadap Perkembangan Anak.</w:t>
      </w:r>
      <w:proofErr w:type="gramEnd"/>
      <w:r w:rsidRPr="00A23D73">
        <w:rPr>
          <w:rFonts w:ascii="Arial" w:hAnsi="Arial" w:cs="Arial"/>
          <w:sz w:val="22"/>
          <w:szCs w:val="22"/>
        </w:rPr>
        <w:t xml:space="preserve"> </w:t>
      </w:r>
      <w:r w:rsidRPr="00A23D73">
        <w:rPr>
          <w:rFonts w:ascii="Arial" w:hAnsi="Arial" w:cs="Arial"/>
          <w:i/>
          <w:iCs/>
          <w:sz w:val="22"/>
          <w:szCs w:val="22"/>
        </w:rPr>
        <w:t>Jurnal Komunikasi Pembangunan</w:t>
      </w:r>
      <w:r w:rsidRPr="00A23D73">
        <w:rPr>
          <w:rFonts w:ascii="Arial" w:hAnsi="Arial" w:cs="Arial"/>
          <w:sz w:val="22"/>
          <w:szCs w:val="22"/>
        </w:rPr>
        <w:t xml:space="preserve">, </w:t>
      </w:r>
      <w:r w:rsidRPr="00A23D73">
        <w:rPr>
          <w:rFonts w:ascii="Arial" w:hAnsi="Arial" w:cs="Arial"/>
          <w:i/>
          <w:iCs/>
          <w:sz w:val="22"/>
          <w:szCs w:val="22"/>
        </w:rPr>
        <w:t>8</w:t>
      </w:r>
      <w:r w:rsidRPr="00A23D73">
        <w:rPr>
          <w:rFonts w:ascii="Arial" w:hAnsi="Arial" w:cs="Arial"/>
          <w:sz w:val="22"/>
          <w:szCs w:val="22"/>
        </w:rPr>
        <w:t>(2), Article 2. https://doi.org/10.46937/820105701</w:t>
      </w:r>
    </w:p>
    <w:p w14:paraId="225A4930"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Segrin, C., &amp; Flora, J. (2011).</w:t>
      </w:r>
      <w:proofErr w:type="gramEnd"/>
      <w:r w:rsidRPr="00A23D73">
        <w:rPr>
          <w:rFonts w:ascii="Arial" w:hAnsi="Arial" w:cs="Arial"/>
          <w:sz w:val="22"/>
          <w:szCs w:val="22"/>
        </w:rPr>
        <w:t xml:space="preserve"> </w:t>
      </w:r>
      <w:proofErr w:type="gramStart"/>
      <w:r w:rsidRPr="00A23D73">
        <w:rPr>
          <w:rFonts w:ascii="Arial" w:hAnsi="Arial" w:cs="Arial"/>
          <w:i/>
          <w:iCs/>
          <w:sz w:val="22"/>
          <w:szCs w:val="22"/>
        </w:rPr>
        <w:t>Family Communication</w:t>
      </w:r>
      <w:r w:rsidRPr="00A23D73">
        <w:rPr>
          <w:rFonts w:ascii="Arial" w:hAnsi="Arial" w:cs="Arial"/>
          <w:sz w:val="22"/>
          <w:szCs w:val="22"/>
        </w:rPr>
        <w:t>.</w:t>
      </w:r>
      <w:proofErr w:type="gramEnd"/>
      <w:r w:rsidRPr="00A23D73">
        <w:rPr>
          <w:rFonts w:ascii="Arial" w:hAnsi="Arial" w:cs="Arial"/>
          <w:sz w:val="22"/>
          <w:szCs w:val="22"/>
        </w:rPr>
        <w:t xml:space="preserve"> </w:t>
      </w:r>
      <w:proofErr w:type="gramStart"/>
      <w:r w:rsidRPr="00A23D73">
        <w:rPr>
          <w:rFonts w:ascii="Arial" w:hAnsi="Arial" w:cs="Arial"/>
          <w:sz w:val="22"/>
          <w:szCs w:val="22"/>
        </w:rPr>
        <w:t>Routledge.</w:t>
      </w:r>
      <w:proofErr w:type="gramEnd"/>
    </w:p>
    <w:p w14:paraId="7CB680D7"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Shen, G., &amp; Shen, S. (2013). Constructing a Harmonious Family: Family Relationships </w:t>
      </w:r>
      <w:proofErr w:type="gramStart"/>
      <w:r w:rsidRPr="00A23D73">
        <w:rPr>
          <w:rFonts w:ascii="Arial" w:hAnsi="Arial" w:cs="Arial"/>
          <w:sz w:val="22"/>
          <w:szCs w:val="22"/>
        </w:rPr>
        <w:t>From</w:t>
      </w:r>
      <w:proofErr w:type="gramEnd"/>
      <w:r w:rsidRPr="00A23D73">
        <w:rPr>
          <w:rFonts w:ascii="Arial" w:hAnsi="Arial" w:cs="Arial"/>
          <w:sz w:val="22"/>
          <w:szCs w:val="22"/>
        </w:rPr>
        <w:t xml:space="preserve"> Estrangement to Interaction. </w:t>
      </w:r>
      <w:r w:rsidRPr="00A23D73">
        <w:rPr>
          <w:rFonts w:ascii="Arial" w:hAnsi="Arial" w:cs="Arial"/>
          <w:i/>
          <w:iCs/>
          <w:sz w:val="22"/>
          <w:szCs w:val="22"/>
        </w:rPr>
        <w:t>Cross-Cultural Communication</w:t>
      </w:r>
      <w:r w:rsidRPr="00A23D73">
        <w:rPr>
          <w:rFonts w:ascii="Arial" w:hAnsi="Arial" w:cs="Arial"/>
          <w:sz w:val="22"/>
          <w:szCs w:val="22"/>
        </w:rPr>
        <w:t xml:space="preserve">, </w:t>
      </w:r>
      <w:r w:rsidRPr="00A23D73">
        <w:rPr>
          <w:rFonts w:ascii="Arial" w:hAnsi="Arial" w:cs="Arial"/>
          <w:i/>
          <w:iCs/>
          <w:sz w:val="22"/>
          <w:szCs w:val="22"/>
        </w:rPr>
        <w:t>9</w:t>
      </w:r>
      <w:r w:rsidRPr="00A23D73">
        <w:rPr>
          <w:rFonts w:ascii="Arial" w:hAnsi="Arial" w:cs="Arial"/>
          <w:sz w:val="22"/>
          <w:szCs w:val="22"/>
        </w:rPr>
        <w:t>(5), 82–86. https://doi.org/10.3968/j.ccc.1923670020130905.2823</w:t>
      </w:r>
    </w:p>
    <w:p w14:paraId="0079A01C"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Situmorang, Z. R., Hastuti, D., &amp; Herawati, T. (2016).</w:t>
      </w:r>
      <w:proofErr w:type="gramEnd"/>
      <w:r w:rsidRPr="00A23D73">
        <w:rPr>
          <w:rFonts w:ascii="Arial" w:hAnsi="Arial" w:cs="Arial"/>
          <w:sz w:val="22"/>
          <w:szCs w:val="22"/>
        </w:rPr>
        <w:t xml:space="preserve"> </w:t>
      </w:r>
      <w:proofErr w:type="gramStart"/>
      <w:r w:rsidRPr="00A23D73">
        <w:rPr>
          <w:rFonts w:ascii="Arial" w:hAnsi="Arial" w:cs="Arial"/>
          <w:sz w:val="22"/>
          <w:szCs w:val="22"/>
        </w:rPr>
        <w:t>PENGARUH KELEKATAN DAN KOMUNIKASI DENGAN ORANG TUA TERHADAP KARAKTER REMAJA PERDESAAN.</w:t>
      </w:r>
      <w:proofErr w:type="gramEnd"/>
      <w:r w:rsidRPr="00A23D73">
        <w:rPr>
          <w:rFonts w:ascii="Arial" w:hAnsi="Arial" w:cs="Arial"/>
          <w:sz w:val="22"/>
          <w:szCs w:val="22"/>
        </w:rPr>
        <w:t xml:space="preserve"> </w:t>
      </w:r>
      <w:r w:rsidRPr="00A23D73">
        <w:rPr>
          <w:rFonts w:ascii="Arial" w:hAnsi="Arial" w:cs="Arial"/>
          <w:i/>
          <w:iCs/>
          <w:sz w:val="22"/>
          <w:szCs w:val="22"/>
        </w:rPr>
        <w:t>Jurnal Ilmu Keluarga &amp; Konsumen</w:t>
      </w:r>
      <w:r w:rsidRPr="00A23D73">
        <w:rPr>
          <w:rFonts w:ascii="Arial" w:hAnsi="Arial" w:cs="Arial"/>
          <w:sz w:val="22"/>
          <w:szCs w:val="22"/>
        </w:rPr>
        <w:t xml:space="preserve">, </w:t>
      </w:r>
      <w:r w:rsidRPr="00A23D73">
        <w:rPr>
          <w:rFonts w:ascii="Arial" w:hAnsi="Arial" w:cs="Arial"/>
          <w:i/>
          <w:iCs/>
          <w:sz w:val="22"/>
          <w:szCs w:val="22"/>
        </w:rPr>
        <w:t>9</w:t>
      </w:r>
      <w:r w:rsidRPr="00A23D73">
        <w:rPr>
          <w:rFonts w:ascii="Arial" w:hAnsi="Arial" w:cs="Arial"/>
          <w:sz w:val="22"/>
          <w:szCs w:val="22"/>
        </w:rPr>
        <w:t>(2), 113–123. https://doi.org/10.24156/jikk.2016.9.2.113</w:t>
      </w:r>
    </w:p>
    <w:p w14:paraId="55000A24"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Susanta, H. S., Arief, E., &amp; Sarmiati, S. (2020). DINAMIKA KOMUNIKASI ORANGTUA DENGAN ANAK REMAJA DI KOTA PADANG. </w:t>
      </w:r>
      <w:r w:rsidRPr="00A23D73">
        <w:rPr>
          <w:rFonts w:ascii="Arial" w:hAnsi="Arial" w:cs="Arial"/>
          <w:i/>
          <w:iCs/>
          <w:sz w:val="22"/>
          <w:szCs w:val="22"/>
        </w:rPr>
        <w:t>JIKE : Jurnal Ilmu Komunikasi Efek</w:t>
      </w:r>
      <w:r w:rsidRPr="00A23D73">
        <w:rPr>
          <w:rFonts w:ascii="Arial" w:hAnsi="Arial" w:cs="Arial"/>
          <w:sz w:val="22"/>
          <w:szCs w:val="22"/>
        </w:rPr>
        <w:t xml:space="preserve">, </w:t>
      </w:r>
      <w:r w:rsidRPr="00A23D73">
        <w:rPr>
          <w:rFonts w:ascii="Arial" w:hAnsi="Arial" w:cs="Arial"/>
          <w:i/>
          <w:iCs/>
          <w:sz w:val="22"/>
          <w:szCs w:val="22"/>
        </w:rPr>
        <w:t>3</w:t>
      </w:r>
      <w:r w:rsidRPr="00A23D73">
        <w:rPr>
          <w:rFonts w:ascii="Arial" w:hAnsi="Arial" w:cs="Arial"/>
          <w:sz w:val="22"/>
          <w:szCs w:val="22"/>
        </w:rPr>
        <w:t>(2), 145–153. https://doi.org/10.32534/jike.v3i2.928</w:t>
      </w:r>
    </w:p>
    <w:p w14:paraId="7D91FB37"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lastRenderedPageBreak/>
        <w:t>Suteja, J., &amp; Ulum, B. (2019).</w:t>
      </w:r>
      <w:proofErr w:type="gramEnd"/>
      <w:r w:rsidRPr="00A23D73">
        <w:rPr>
          <w:rFonts w:ascii="Arial" w:hAnsi="Arial" w:cs="Arial"/>
          <w:sz w:val="22"/>
          <w:szCs w:val="22"/>
        </w:rPr>
        <w:t xml:space="preserve"> </w:t>
      </w:r>
      <w:proofErr w:type="gramStart"/>
      <w:r w:rsidRPr="00A23D73">
        <w:rPr>
          <w:rFonts w:ascii="Arial" w:hAnsi="Arial" w:cs="Arial"/>
          <w:sz w:val="22"/>
          <w:szCs w:val="22"/>
        </w:rPr>
        <w:t>Dampak Kekerasan Orang Tua terhadap Kondisi Psikologis Anak dalam Keluarga.</w:t>
      </w:r>
      <w:proofErr w:type="gramEnd"/>
      <w:r w:rsidRPr="00A23D73">
        <w:rPr>
          <w:rFonts w:ascii="Arial" w:hAnsi="Arial" w:cs="Arial"/>
          <w:sz w:val="22"/>
          <w:szCs w:val="22"/>
        </w:rPr>
        <w:t xml:space="preserve"> </w:t>
      </w:r>
      <w:r w:rsidRPr="00A23D73">
        <w:rPr>
          <w:rFonts w:ascii="Arial" w:hAnsi="Arial" w:cs="Arial"/>
          <w:i/>
          <w:iCs/>
          <w:sz w:val="22"/>
          <w:szCs w:val="22"/>
        </w:rPr>
        <w:t>Equalita: Jurnal Studi Gender Dan Anak</w:t>
      </w:r>
      <w:r w:rsidRPr="00A23D73">
        <w:rPr>
          <w:rFonts w:ascii="Arial" w:hAnsi="Arial" w:cs="Arial"/>
          <w:sz w:val="22"/>
          <w:szCs w:val="22"/>
        </w:rPr>
        <w:t xml:space="preserve">, </w:t>
      </w:r>
      <w:r w:rsidRPr="00A23D73">
        <w:rPr>
          <w:rFonts w:ascii="Arial" w:hAnsi="Arial" w:cs="Arial"/>
          <w:i/>
          <w:iCs/>
          <w:sz w:val="22"/>
          <w:szCs w:val="22"/>
        </w:rPr>
        <w:t>1</w:t>
      </w:r>
      <w:r w:rsidRPr="00A23D73">
        <w:rPr>
          <w:rFonts w:ascii="Arial" w:hAnsi="Arial" w:cs="Arial"/>
          <w:sz w:val="22"/>
          <w:szCs w:val="22"/>
        </w:rPr>
        <w:t>(2), 169–185. https://doi.org/10.24235/equalita.v1i2.5548</w:t>
      </w:r>
    </w:p>
    <w:p w14:paraId="645F671D"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Tsiring, D., &amp; Ponomareva, I. (2015).</w:t>
      </w:r>
      <w:proofErr w:type="gramEnd"/>
      <w:r w:rsidRPr="00A23D73">
        <w:rPr>
          <w:rFonts w:ascii="Arial" w:hAnsi="Arial" w:cs="Arial"/>
          <w:sz w:val="22"/>
          <w:szCs w:val="22"/>
        </w:rPr>
        <w:t xml:space="preserve"> </w:t>
      </w:r>
      <w:proofErr w:type="gramStart"/>
      <w:r w:rsidRPr="00A23D73">
        <w:rPr>
          <w:rFonts w:ascii="Arial" w:hAnsi="Arial" w:cs="Arial"/>
          <w:sz w:val="22"/>
          <w:szCs w:val="22"/>
        </w:rPr>
        <w:t>Characteristics of Teenager-to-Parent Relationships and Their Inputs into the Formation of Juvenile Personality Helplessness.</w:t>
      </w:r>
      <w:proofErr w:type="gramEnd"/>
      <w:r w:rsidRPr="00A23D73">
        <w:rPr>
          <w:rFonts w:ascii="Arial" w:hAnsi="Arial" w:cs="Arial"/>
          <w:sz w:val="22"/>
          <w:szCs w:val="22"/>
        </w:rPr>
        <w:t xml:space="preserve"> </w:t>
      </w:r>
      <w:r w:rsidRPr="00A23D73">
        <w:rPr>
          <w:rFonts w:ascii="Arial" w:hAnsi="Arial" w:cs="Arial"/>
          <w:i/>
          <w:iCs/>
          <w:sz w:val="22"/>
          <w:szCs w:val="22"/>
        </w:rPr>
        <w:t>Procedia - Social and Behavioral Sciences</w:t>
      </w:r>
      <w:r w:rsidRPr="00A23D73">
        <w:rPr>
          <w:rFonts w:ascii="Arial" w:hAnsi="Arial" w:cs="Arial"/>
          <w:sz w:val="22"/>
          <w:szCs w:val="22"/>
        </w:rPr>
        <w:t xml:space="preserve">, </w:t>
      </w:r>
      <w:r w:rsidRPr="00A23D73">
        <w:rPr>
          <w:rFonts w:ascii="Arial" w:hAnsi="Arial" w:cs="Arial"/>
          <w:i/>
          <w:iCs/>
          <w:sz w:val="22"/>
          <w:szCs w:val="22"/>
        </w:rPr>
        <w:t>214</w:t>
      </w:r>
      <w:r w:rsidRPr="00A23D73">
        <w:rPr>
          <w:rFonts w:ascii="Arial" w:hAnsi="Arial" w:cs="Arial"/>
          <w:sz w:val="22"/>
          <w:szCs w:val="22"/>
        </w:rPr>
        <w:t>, 852–857. https://doi.org/10.1016/j.sbspro.2015.11.740</w:t>
      </w:r>
    </w:p>
    <w:p w14:paraId="3B03A039"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Wahyuni, H. (2020). The Impact of Verbal Violence that the Family Members are </w:t>
      </w:r>
      <w:proofErr w:type="gramStart"/>
      <w:r w:rsidRPr="00A23D73">
        <w:rPr>
          <w:rFonts w:ascii="Arial" w:hAnsi="Arial" w:cs="Arial"/>
          <w:sz w:val="22"/>
          <w:szCs w:val="22"/>
        </w:rPr>
        <w:t>Making</w:t>
      </w:r>
      <w:proofErr w:type="gramEnd"/>
      <w:r w:rsidRPr="00A23D73">
        <w:rPr>
          <w:rFonts w:ascii="Arial" w:hAnsi="Arial" w:cs="Arial"/>
          <w:sz w:val="22"/>
          <w:szCs w:val="22"/>
        </w:rPr>
        <w:t xml:space="preserve"> on Children’s Social Emotional Aspects: A Case Study In Early Age 2-4 Years. </w:t>
      </w:r>
      <w:r w:rsidRPr="00A23D73">
        <w:rPr>
          <w:rFonts w:ascii="Arial" w:hAnsi="Arial" w:cs="Arial"/>
          <w:i/>
          <w:iCs/>
          <w:sz w:val="22"/>
          <w:szCs w:val="22"/>
        </w:rPr>
        <w:t>International Journal for Educational and Vocational Studies</w:t>
      </w:r>
      <w:r w:rsidRPr="00A23D73">
        <w:rPr>
          <w:rFonts w:ascii="Arial" w:hAnsi="Arial" w:cs="Arial"/>
          <w:sz w:val="22"/>
          <w:szCs w:val="22"/>
        </w:rPr>
        <w:t xml:space="preserve">, </w:t>
      </w:r>
      <w:r w:rsidRPr="00A23D73">
        <w:rPr>
          <w:rFonts w:ascii="Arial" w:hAnsi="Arial" w:cs="Arial"/>
          <w:i/>
          <w:iCs/>
          <w:sz w:val="22"/>
          <w:szCs w:val="22"/>
        </w:rPr>
        <w:t>2</w:t>
      </w:r>
      <w:r w:rsidRPr="00A23D73">
        <w:rPr>
          <w:rFonts w:ascii="Arial" w:hAnsi="Arial" w:cs="Arial"/>
          <w:sz w:val="22"/>
          <w:szCs w:val="22"/>
        </w:rPr>
        <w:t>(1), 133–138. https://doi.org/10.29103/ijevs.v2i1.2265</w:t>
      </w:r>
    </w:p>
    <w:p w14:paraId="152678A3" w14:textId="77777777" w:rsidR="00FF64FC" w:rsidRPr="00A23D73" w:rsidRDefault="00FF64FC" w:rsidP="004F124A">
      <w:pPr>
        <w:pStyle w:val="Bibliography"/>
        <w:spacing w:after="120" w:line="240" w:lineRule="auto"/>
        <w:jc w:val="both"/>
        <w:rPr>
          <w:rFonts w:ascii="Arial" w:hAnsi="Arial" w:cs="Arial"/>
          <w:sz w:val="22"/>
          <w:szCs w:val="22"/>
        </w:rPr>
      </w:pPr>
      <w:proofErr w:type="gramStart"/>
      <w:r w:rsidRPr="00A23D73">
        <w:rPr>
          <w:rFonts w:ascii="Arial" w:hAnsi="Arial" w:cs="Arial"/>
          <w:sz w:val="22"/>
          <w:szCs w:val="22"/>
        </w:rPr>
        <w:t>Wang, F., Lin, L., Xu, M., Li, L., Lu, J., &amp; Zhou, X. (2019).</w:t>
      </w:r>
      <w:proofErr w:type="gramEnd"/>
      <w:r w:rsidRPr="00A23D73">
        <w:rPr>
          <w:rFonts w:ascii="Arial" w:hAnsi="Arial" w:cs="Arial"/>
          <w:sz w:val="22"/>
          <w:szCs w:val="22"/>
        </w:rPr>
        <w:t xml:space="preserve"> </w:t>
      </w:r>
      <w:proofErr w:type="gramStart"/>
      <w:r w:rsidRPr="00A23D73">
        <w:rPr>
          <w:rFonts w:ascii="Arial" w:hAnsi="Arial" w:cs="Arial"/>
          <w:sz w:val="22"/>
          <w:szCs w:val="22"/>
        </w:rPr>
        <w:t>Mental Health among Left-Behind Children in Rural China in Relation to Parent-Child Communication.</w:t>
      </w:r>
      <w:proofErr w:type="gramEnd"/>
      <w:r w:rsidRPr="00A23D73">
        <w:rPr>
          <w:rFonts w:ascii="Arial" w:hAnsi="Arial" w:cs="Arial"/>
          <w:sz w:val="22"/>
          <w:szCs w:val="22"/>
        </w:rPr>
        <w:t xml:space="preserve"> </w:t>
      </w:r>
      <w:proofErr w:type="gramStart"/>
      <w:r w:rsidRPr="00A23D73">
        <w:rPr>
          <w:rFonts w:ascii="Arial" w:hAnsi="Arial" w:cs="Arial"/>
          <w:i/>
          <w:iCs/>
          <w:sz w:val="22"/>
          <w:szCs w:val="22"/>
        </w:rPr>
        <w:t>International Journal of Environmental Research and Public Health</w:t>
      </w:r>
      <w:r w:rsidRPr="00A23D73">
        <w:rPr>
          <w:rFonts w:ascii="Arial" w:hAnsi="Arial" w:cs="Arial"/>
          <w:sz w:val="22"/>
          <w:szCs w:val="22"/>
        </w:rPr>
        <w:t xml:space="preserve">, </w:t>
      </w:r>
      <w:r w:rsidRPr="00A23D73">
        <w:rPr>
          <w:rFonts w:ascii="Arial" w:hAnsi="Arial" w:cs="Arial"/>
          <w:i/>
          <w:iCs/>
          <w:sz w:val="22"/>
          <w:szCs w:val="22"/>
        </w:rPr>
        <w:t>16</w:t>
      </w:r>
      <w:r w:rsidRPr="00A23D73">
        <w:rPr>
          <w:rFonts w:ascii="Arial" w:hAnsi="Arial" w:cs="Arial"/>
          <w:sz w:val="22"/>
          <w:szCs w:val="22"/>
        </w:rPr>
        <w:t>(10), 1855.</w:t>
      </w:r>
      <w:proofErr w:type="gramEnd"/>
      <w:r w:rsidRPr="00A23D73">
        <w:rPr>
          <w:rFonts w:ascii="Arial" w:hAnsi="Arial" w:cs="Arial"/>
          <w:sz w:val="22"/>
          <w:szCs w:val="22"/>
        </w:rPr>
        <w:t xml:space="preserve"> https://doi.org/10.3390/ijerph16101855</w:t>
      </w:r>
    </w:p>
    <w:p w14:paraId="7FEEB517" w14:textId="77777777" w:rsidR="00FF64FC" w:rsidRPr="00A23D73" w:rsidRDefault="00FF64FC" w:rsidP="004F124A">
      <w:pPr>
        <w:pStyle w:val="Bibliography"/>
        <w:spacing w:after="120" w:line="240" w:lineRule="auto"/>
        <w:jc w:val="both"/>
        <w:rPr>
          <w:rFonts w:ascii="Arial" w:hAnsi="Arial" w:cs="Arial"/>
          <w:sz w:val="22"/>
          <w:szCs w:val="22"/>
        </w:rPr>
      </w:pPr>
      <w:r w:rsidRPr="00A23D73">
        <w:rPr>
          <w:rFonts w:ascii="Arial" w:hAnsi="Arial" w:cs="Arial"/>
          <w:sz w:val="22"/>
          <w:szCs w:val="22"/>
        </w:rPr>
        <w:t xml:space="preserve">Warouw, D. M. D. (2014). PERANAN KOMUNIKASI KELUARGA DALAM MENINGKATKAN KUALITAS SUMBER DAYA MANUSIA DI DESA TUMARATAS KECAMATAN LANGOWAN KABUPATEN MINAHASA. </w:t>
      </w:r>
      <w:r w:rsidRPr="00A23D73">
        <w:rPr>
          <w:rFonts w:ascii="Arial" w:hAnsi="Arial" w:cs="Arial"/>
          <w:i/>
          <w:iCs/>
          <w:sz w:val="22"/>
          <w:szCs w:val="22"/>
        </w:rPr>
        <w:t>ACTA DIURNA KOMUNIKASI</w:t>
      </w:r>
      <w:r w:rsidRPr="00A23D73">
        <w:rPr>
          <w:rFonts w:ascii="Arial" w:hAnsi="Arial" w:cs="Arial"/>
          <w:sz w:val="22"/>
          <w:szCs w:val="22"/>
        </w:rPr>
        <w:t xml:space="preserve">, </w:t>
      </w:r>
      <w:r w:rsidRPr="00A23D73">
        <w:rPr>
          <w:rFonts w:ascii="Arial" w:hAnsi="Arial" w:cs="Arial"/>
          <w:i/>
          <w:iCs/>
          <w:sz w:val="22"/>
          <w:szCs w:val="22"/>
        </w:rPr>
        <w:t>3</w:t>
      </w:r>
      <w:r w:rsidRPr="00A23D73">
        <w:rPr>
          <w:rFonts w:ascii="Arial" w:hAnsi="Arial" w:cs="Arial"/>
          <w:sz w:val="22"/>
          <w:szCs w:val="22"/>
        </w:rPr>
        <w:t>(3), Article 3. https://ejournal.unsrat.ac.id/index.php/actadiurnakomunikasi/article/view/5635</w:t>
      </w:r>
    </w:p>
    <w:p w14:paraId="21E2F1F4" w14:textId="39F66374" w:rsidR="00750DAC" w:rsidRPr="00A23D73" w:rsidRDefault="000203D6" w:rsidP="004F124A">
      <w:pPr>
        <w:spacing w:after="120"/>
        <w:jc w:val="both"/>
        <w:rPr>
          <w:rFonts w:ascii="Arial" w:hAnsi="Arial" w:cs="Arial"/>
          <w:sz w:val="22"/>
          <w:szCs w:val="22"/>
        </w:rPr>
      </w:pPr>
      <w:r w:rsidRPr="00A23D73">
        <w:rPr>
          <w:rFonts w:ascii="Arial" w:hAnsi="Arial" w:cs="Arial"/>
          <w:sz w:val="22"/>
          <w:szCs w:val="22"/>
        </w:rPr>
        <w:fldChar w:fldCharType="end"/>
      </w:r>
    </w:p>
    <w:p w14:paraId="7DF7683D" w14:textId="7FCFD5BC" w:rsidR="00750DAC" w:rsidRPr="00A23D73" w:rsidRDefault="00750DAC" w:rsidP="004F124A">
      <w:pPr>
        <w:spacing w:after="120"/>
        <w:jc w:val="both"/>
        <w:rPr>
          <w:rFonts w:ascii="Arial" w:eastAsiaTheme="minorHAnsi" w:hAnsi="Arial" w:cs="Arial"/>
          <w:sz w:val="22"/>
          <w:szCs w:val="22"/>
        </w:rPr>
      </w:pPr>
    </w:p>
    <w:p w14:paraId="73020AB0" w14:textId="77777777" w:rsidR="003D19A2" w:rsidRPr="00A23D73" w:rsidRDefault="003D19A2" w:rsidP="004F124A">
      <w:pPr>
        <w:spacing w:after="120"/>
        <w:jc w:val="both"/>
        <w:rPr>
          <w:rFonts w:ascii="Arial" w:eastAsiaTheme="minorHAnsi" w:hAnsi="Arial" w:cs="Arial"/>
          <w:sz w:val="22"/>
          <w:szCs w:val="22"/>
        </w:rPr>
      </w:pPr>
    </w:p>
    <w:sectPr w:rsidR="003D19A2" w:rsidRPr="00A23D73" w:rsidSect="00F646E7">
      <w:pgSz w:w="11909" w:h="16834" w:code="9"/>
      <w:pgMar w:top="1701" w:right="1701" w:bottom="1701" w:left="2268" w:header="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B45D" w14:textId="77777777" w:rsidR="00F92BB9" w:rsidRDefault="00F92BB9">
      <w:r>
        <w:separator/>
      </w:r>
    </w:p>
  </w:endnote>
  <w:endnote w:type="continuationSeparator" w:id="0">
    <w:p w14:paraId="77D04400" w14:textId="77777777" w:rsidR="00F92BB9" w:rsidRDefault="00F9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yriad Pro">
    <w:altName w:val="Segoe Print"/>
    <w:charset w:val="00"/>
    <w:family w:val="swiss"/>
    <w:pitch w:val="default"/>
    <w:sig w:usb0="00000000" w:usb1="00000000" w:usb2="00000000" w:usb3="00000000" w:csb0="0000019F" w:csb1="00000000"/>
  </w:font>
  <w:font w:name="AHBHH H+ Adv Times">
    <w:altName w:val="Adv Times"/>
    <w:charset w:val="00"/>
    <w:family w:val="roman"/>
    <w:pitch w:val="default"/>
    <w:sig w:usb0="00000003" w:usb1="00000000" w:usb2="00000000" w:usb3="00000000" w:csb0="00000001"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123914"/>
      <w:docPartObj>
        <w:docPartGallery w:val="AutoText"/>
      </w:docPartObj>
    </w:sdtPr>
    <w:sdtEndPr/>
    <w:sdtContent>
      <w:p w14:paraId="4B607DD8" w14:textId="77777777" w:rsidR="00757857" w:rsidRDefault="00757857">
        <w:pPr>
          <w:pStyle w:val="Footer"/>
          <w:jc w:val="right"/>
        </w:pPr>
        <w:r>
          <w:fldChar w:fldCharType="begin"/>
        </w:r>
        <w:r>
          <w:instrText xml:space="preserve"> PAGE   \* MERGEFORMAT </w:instrText>
        </w:r>
        <w:r>
          <w:fldChar w:fldCharType="separate"/>
        </w:r>
        <w:r w:rsidR="00A23D73">
          <w:rPr>
            <w:noProof/>
          </w:rPr>
          <w:t>9</w:t>
        </w:r>
        <w:r>
          <w:fldChar w:fldCharType="end"/>
        </w:r>
      </w:p>
    </w:sdtContent>
  </w:sdt>
  <w:p w14:paraId="4FC89EC2" w14:textId="77777777" w:rsidR="00757857" w:rsidRDefault="00757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4B153" w14:textId="77777777" w:rsidR="00F92BB9" w:rsidRDefault="00F92BB9">
      <w:r>
        <w:separator/>
      </w:r>
    </w:p>
  </w:footnote>
  <w:footnote w:type="continuationSeparator" w:id="0">
    <w:p w14:paraId="6DCB650F" w14:textId="77777777" w:rsidR="00F92BB9" w:rsidRDefault="00F92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5B5"/>
    <w:multiLevelType w:val="hybridMultilevel"/>
    <w:tmpl w:val="06BA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4181E"/>
    <w:multiLevelType w:val="multilevel"/>
    <w:tmpl w:val="C570F0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30C4BCF"/>
    <w:multiLevelType w:val="multilevel"/>
    <w:tmpl w:val="230C4BCF"/>
    <w:lvl w:ilvl="0">
      <w:start w:val="1"/>
      <w:numFmt w:val="upp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26CE5EC0"/>
    <w:multiLevelType w:val="multilevel"/>
    <w:tmpl w:val="26CE5EC0"/>
    <w:lvl w:ilvl="0">
      <w:start w:val="6"/>
      <w:numFmt w:val="upperLetter"/>
      <w:lvlText w:val="%1."/>
      <w:lvlJc w:val="left"/>
      <w:pPr>
        <w:ind w:left="600" w:hanging="480"/>
      </w:pPr>
      <w:rPr>
        <w:rFonts w:hint="default"/>
        <w:b/>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4">
    <w:nsid w:val="356517BF"/>
    <w:multiLevelType w:val="multilevel"/>
    <w:tmpl w:val="356517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676DE8"/>
    <w:multiLevelType w:val="multilevel"/>
    <w:tmpl w:val="64044A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AF2B6C"/>
    <w:multiLevelType w:val="multilevel"/>
    <w:tmpl w:val="225EC7C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F6F49B7"/>
    <w:multiLevelType w:val="multilevel"/>
    <w:tmpl w:val="517422D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46BB454E"/>
    <w:multiLevelType w:val="multilevel"/>
    <w:tmpl w:val="46BB454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1B7730"/>
    <w:multiLevelType w:val="hybridMultilevel"/>
    <w:tmpl w:val="CE2C29F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nsid w:val="4E722E3C"/>
    <w:multiLevelType w:val="multilevel"/>
    <w:tmpl w:val="225EC7C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59913A9"/>
    <w:multiLevelType w:val="singleLevel"/>
    <w:tmpl w:val="559913A9"/>
    <w:lvl w:ilvl="0">
      <w:start w:val="1"/>
      <w:numFmt w:val="decimal"/>
      <w:pStyle w:val="ListNumber"/>
      <w:lvlText w:val="%1)"/>
      <w:lvlJc w:val="left"/>
      <w:pPr>
        <w:ind w:left="1440" w:hanging="360"/>
      </w:pPr>
      <w:rPr>
        <w:rFonts w:ascii="Times New Roman" w:hAnsi="Times New Roman" w:cs="Times New Roman" w:hint="default"/>
        <w:b w:val="0"/>
        <w:i w:val="0"/>
        <w:sz w:val="22"/>
        <w:szCs w:val="22"/>
      </w:rPr>
    </w:lvl>
  </w:abstractNum>
  <w:abstractNum w:abstractNumId="12">
    <w:nsid w:val="59316E84"/>
    <w:multiLevelType w:val="hybridMultilevel"/>
    <w:tmpl w:val="0E344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2B73A6"/>
    <w:multiLevelType w:val="multilevel"/>
    <w:tmpl w:val="612B73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5276B3"/>
    <w:multiLevelType w:val="hybridMultilevel"/>
    <w:tmpl w:val="6890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1B3C9B"/>
    <w:multiLevelType w:val="multilevel"/>
    <w:tmpl w:val="93C6AF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BD46312"/>
    <w:multiLevelType w:val="multilevel"/>
    <w:tmpl w:val="6BD46312"/>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7">
    <w:nsid w:val="6BFC7247"/>
    <w:multiLevelType w:val="hybridMultilevel"/>
    <w:tmpl w:val="18B4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DB668F"/>
    <w:multiLevelType w:val="multilevel"/>
    <w:tmpl w:val="74FAF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4E20A1"/>
    <w:multiLevelType w:val="multilevel"/>
    <w:tmpl w:val="037E68C6"/>
    <w:lvl w:ilvl="0">
      <w:start w:val="1"/>
      <w:numFmt w:val="decimal"/>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72A335B7"/>
    <w:multiLevelType w:val="hybridMultilevel"/>
    <w:tmpl w:val="21CE6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D7CA2"/>
    <w:multiLevelType w:val="multilevel"/>
    <w:tmpl w:val="749D7CA2"/>
    <w:lvl w:ilvl="0">
      <w:start w:val="1"/>
      <w:numFmt w:val="decimal"/>
      <w:lvlText w:val="%1."/>
      <w:lvlJc w:val="left"/>
      <w:pPr>
        <w:ind w:left="4404" w:hanging="360"/>
      </w:pPr>
    </w:lvl>
    <w:lvl w:ilvl="1">
      <w:start w:val="1"/>
      <w:numFmt w:val="lowerLetter"/>
      <w:lvlText w:val="%2."/>
      <w:lvlJc w:val="left"/>
      <w:pPr>
        <w:ind w:left="1778" w:hanging="360"/>
      </w:pPr>
    </w:lvl>
    <w:lvl w:ilvl="2">
      <w:start w:val="1"/>
      <w:numFmt w:val="lowerRoman"/>
      <w:lvlText w:val="%3."/>
      <w:lvlJc w:val="right"/>
      <w:pPr>
        <w:ind w:left="5844" w:hanging="180"/>
      </w:pPr>
    </w:lvl>
    <w:lvl w:ilvl="3">
      <w:start w:val="1"/>
      <w:numFmt w:val="decimal"/>
      <w:lvlText w:val="%4."/>
      <w:lvlJc w:val="left"/>
      <w:pPr>
        <w:ind w:left="6564" w:hanging="360"/>
      </w:pPr>
    </w:lvl>
    <w:lvl w:ilvl="4">
      <w:start w:val="1"/>
      <w:numFmt w:val="lowerLetter"/>
      <w:lvlText w:val="%5."/>
      <w:lvlJc w:val="left"/>
      <w:pPr>
        <w:ind w:left="7284" w:hanging="360"/>
      </w:pPr>
    </w:lvl>
    <w:lvl w:ilvl="5">
      <w:start w:val="1"/>
      <w:numFmt w:val="lowerRoman"/>
      <w:lvlText w:val="%6."/>
      <w:lvlJc w:val="right"/>
      <w:pPr>
        <w:ind w:left="8004" w:hanging="180"/>
      </w:pPr>
    </w:lvl>
    <w:lvl w:ilvl="6">
      <w:start w:val="1"/>
      <w:numFmt w:val="decimal"/>
      <w:lvlText w:val="%7."/>
      <w:lvlJc w:val="left"/>
      <w:pPr>
        <w:ind w:left="8724" w:hanging="360"/>
      </w:pPr>
    </w:lvl>
    <w:lvl w:ilvl="7">
      <w:start w:val="1"/>
      <w:numFmt w:val="lowerLetter"/>
      <w:lvlText w:val="%8."/>
      <w:lvlJc w:val="left"/>
      <w:pPr>
        <w:ind w:left="9444" w:hanging="360"/>
      </w:pPr>
    </w:lvl>
    <w:lvl w:ilvl="8">
      <w:start w:val="1"/>
      <w:numFmt w:val="lowerRoman"/>
      <w:lvlText w:val="%9."/>
      <w:lvlJc w:val="right"/>
      <w:pPr>
        <w:ind w:left="10164" w:hanging="180"/>
      </w:pPr>
    </w:lvl>
  </w:abstractNum>
  <w:abstractNum w:abstractNumId="22">
    <w:nsid w:val="78511FB9"/>
    <w:multiLevelType w:val="hybridMultilevel"/>
    <w:tmpl w:val="7E8E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A3C8F"/>
    <w:multiLevelType w:val="multilevel"/>
    <w:tmpl w:val="795A3C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C06E79"/>
    <w:multiLevelType w:val="hybridMultilevel"/>
    <w:tmpl w:val="55668B96"/>
    <w:lvl w:ilvl="0" w:tplc="C5E8DC48">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num w:numId="1">
    <w:abstractNumId w:val="16"/>
  </w:num>
  <w:num w:numId="2">
    <w:abstractNumId w:val="11"/>
  </w:num>
  <w:num w:numId="3">
    <w:abstractNumId w:val="13"/>
  </w:num>
  <w:num w:numId="4">
    <w:abstractNumId w:val="2"/>
  </w:num>
  <w:num w:numId="5">
    <w:abstractNumId w:val="3"/>
  </w:num>
  <w:num w:numId="6">
    <w:abstractNumId w:val="8"/>
  </w:num>
  <w:num w:numId="7">
    <w:abstractNumId w:val="23"/>
  </w:num>
  <w:num w:numId="8">
    <w:abstractNumId w:val="4"/>
  </w:num>
  <w:num w:numId="9">
    <w:abstractNumId w:val="21"/>
  </w:num>
  <w:num w:numId="10">
    <w:abstractNumId w:val="12"/>
  </w:num>
  <w:num w:numId="11">
    <w:abstractNumId w:val="17"/>
  </w:num>
  <w:num w:numId="12">
    <w:abstractNumId w:val="14"/>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6"/>
  </w:num>
  <w:num w:numId="17">
    <w:abstractNumId w:val="15"/>
  </w:num>
  <w:num w:numId="18">
    <w:abstractNumId w:val="1"/>
  </w:num>
  <w:num w:numId="19">
    <w:abstractNumId w:val="7"/>
  </w:num>
  <w:num w:numId="20">
    <w:abstractNumId w:val="22"/>
  </w:num>
  <w:num w:numId="21">
    <w:abstractNumId w:val="10"/>
  </w:num>
  <w:num w:numId="22">
    <w:abstractNumId w:val="5"/>
  </w:num>
  <w:num w:numId="23">
    <w:abstractNumId w:val="0"/>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66B"/>
    <w:rsid w:val="00002F7E"/>
    <w:rsid w:val="00004A2C"/>
    <w:rsid w:val="000126B8"/>
    <w:rsid w:val="000203D6"/>
    <w:rsid w:val="00061638"/>
    <w:rsid w:val="00066B72"/>
    <w:rsid w:val="00070AD5"/>
    <w:rsid w:val="00073942"/>
    <w:rsid w:val="00074023"/>
    <w:rsid w:val="000858E7"/>
    <w:rsid w:val="00087066"/>
    <w:rsid w:val="00090668"/>
    <w:rsid w:val="00091F43"/>
    <w:rsid w:val="000A00C7"/>
    <w:rsid w:val="000A1369"/>
    <w:rsid w:val="000A6E30"/>
    <w:rsid w:val="000B4733"/>
    <w:rsid w:val="000B5F60"/>
    <w:rsid w:val="000C03B1"/>
    <w:rsid w:val="000C61D5"/>
    <w:rsid w:val="000D6765"/>
    <w:rsid w:val="000E0B7C"/>
    <w:rsid w:val="000E1AB0"/>
    <w:rsid w:val="000E2C92"/>
    <w:rsid w:val="000E60BF"/>
    <w:rsid w:val="000F206D"/>
    <w:rsid w:val="000F5FBC"/>
    <w:rsid w:val="00115788"/>
    <w:rsid w:val="00124894"/>
    <w:rsid w:val="001449C7"/>
    <w:rsid w:val="00163474"/>
    <w:rsid w:val="00173E96"/>
    <w:rsid w:val="00182516"/>
    <w:rsid w:val="00185881"/>
    <w:rsid w:val="001A17DF"/>
    <w:rsid w:val="001A33FC"/>
    <w:rsid w:val="001A6CD4"/>
    <w:rsid w:val="001B219C"/>
    <w:rsid w:val="001B35D3"/>
    <w:rsid w:val="001C4230"/>
    <w:rsid w:val="001D37EE"/>
    <w:rsid w:val="001E25AB"/>
    <w:rsid w:val="001F497B"/>
    <w:rsid w:val="001F5091"/>
    <w:rsid w:val="001F62A1"/>
    <w:rsid w:val="00206AB8"/>
    <w:rsid w:val="00207316"/>
    <w:rsid w:val="00211105"/>
    <w:rsid w:val="00214AAD"/>
    <w:rsid w:val="00224DE8"/>
    <w:rsid w:val="00233758"/>
    <w:rsid w:val="00240089"/>
    <w:rsid w:val="00241BED"/>
    <w:rsid w:val="00242BAA"/>
    <w:rsid w:val="00250644"/>
    <w:rsid w:val="00251505"/>
    <w:rsid w:val="0025270E"/>
    <w:rsid w:val="002A3FE7"/>
    <w:rsid w:val="002B2548"/>
    <w:rsid w:val="002C3F58"/>
    <w:rsid w:val="002C53DF"/>
    <w:rsid w:val="002C560E"/>
    <w:rsid w:val="002F39DA"/>
    <w:rsid w:val="002F6208"/>
    <w:rsid w:val="002F6876"/>
    <w:rsid w:val="003027CB"/>
    <w:rsid w:val="00304E66"/>
    <w:rsid w:val="00315458"/>
    <w:rsid w:val="00315792"/>
    <w:rsid w:val="00334800"/>
    <w:rsid w:val="00343A87"/>
    <w:rsid w:val="00350D3F"/>
    <w:rsid w:val="00362AC8"/>
    <w:rsid w:val="00375EDA"/>
    <w:rsid w:val="00380BB7"/>
    <w:rsid w:val="003811FB"/>
    <w:rsid w:val="0039387D"/>
    <w:rsid w:val="00395F5D"/>
    <w:rsid w:val="003A359A"/>
    <w:rsid w:val="003A4EF6"/>
    <w:rsid w:val="003A68CD"/>
    <w:rsid w:val="003B748E"/>
    <w:rsid w:val="003D19A2"/>
    <w:rsid w:val="003D4A6E"/>
    <w:rsid w:val="003D64F1"/>
    <w:rsid w:val="003E754F"/>
    <w:rsid w:val="003F626F"/>
    <w:rsid w:val="00405019"/>
    <w:rsid w:val="00432088"/>
    <w:rsid w:val="00467357"/>
    <w:rsid w:val="0048490B"/>
    <w:rsid w:val="00492A7D"/>
    <w:rsid w:val="004942BD"/>
    <w:rsid w:val="0049653A"/>
    <w:rsid w:val="004A54D1"/>
    <w:rsid w:val="004A5BA4"/>
    <w:rsid w:val="004B5FA7"/>
    <w:rsid w:val="004C0246"/>
    <w:rsid w:val="004D7EB9"/>
    <w:rsid w:val="004F124A"/>
    <w:rsid w:val="004F58BF"/>
    <w:rsid w:val="005164DC"/>
    <w:rsid w:val="00520210"/>
    <w:rsid w:val="0052603D"/>
    <w:rsid w:val="005271AA"/>
    <w:rsid w:val="0053148F"/>
    <w:rsid w:val="00535A34"/>
    <w:rsid w:val="00541233"/>
    <w:rsid w:val="005518D0"/>
    <w:rsid w:val="005B3E7B"/>
    <w:rsid w:val="005C2857"/>
    <w:rsid w:val="005C781B"/>
    <w:rsid w:val="005D3EFE"/>
    <w:rsid w:val="005D4080"/>
    <w:rsid w:val="005E1EE6"/>
    <w:rsid w:val="006157D9"/>
    <w:rsid w:val="006222E8"/>
    <w:rsid w:val="00636D1E"/>
    <w:rsid w:val="00640636"/>
    <w:rsid w:val="006445DF"/>
    <w:rsid w:val="00651482"/>
    <w:rsid w:val="0066017B"/>
    <w:rsid w:val="006818A5"/>
    <w:rsid w:val="00686060"/>
    <w:rsid w:val="006865A7"/>
    <w:rsid w:val="006956DF"/>
    <w:rsid w:val="006A1E18"/>
    <w:rsid w:val="006E6089"/>
    <w:rsid w:val="0070384C"/>
    <w:rsid w:val="00704AAD"/>
    <w:rsid w:val="00716DA9"/>
    <w:rsid w:val="00723EFD"/>
    <w:rsid w:val="007257E9"/>
    <w:rsid w:val="00727C04"/>
    <w:rsid w:val="00731A6A"/>
    <w:rsid w:val="00742E8F"/>
    <w:rsid w:val="00750DAC"/>
    <w:rsid w:val="007572F1"/>
    <w:rsid w:val="00757857"/>
    <w:rsid w:val="00761F0B"/>
    <w:rsid w:val="00780083"/>
    <w:rsid w:val="00780D05"/>
    <w:rsid w:val="00787ECD"/>
    <w:rsid w:val="00797A0D"/>
    <w:rsid w:val="007B2E73"/>
    <w:rsid w:val="007B59C6"/>
    <w:rsid w:val="007D1B08"/>
    <w:rsid w:val="007D4336"/>
    <w:rsid w:val="007D4781"/>
    <w:rsid w:val="007E088E"/>
    <w:rsid w:val="007F248F"/>
    <w:rsid w:val="007F3849"/>
    <w:rsid w:val="00807D1A"/>
    <w:rsid w:val="008117BB"/>
    <w:rsid w:val="00814EC9"/>
    <w:rsid w:val="008165B0"/>
    <w:rsid w:val="00816866"/>
    <w:rsid w:val="008171B3"/>
    <w:rsid w:val="00835902"/>
    <w:rsid w:val="00875835"/>
    <w:rsid w:val="008828DC"/>
    <w:rsid w:val="0088406F"/>
    <w:rsid w:val="008A3AE1"/>
    <w:rsid w:val="008A3B51"/>
    <w:rsid w:val="008A6CFB"/>
    <w:rsid w:val="008B1598"/>
    <w:rsid w:val="008C2B65"/>
    <w:rsid w:val="008C7E75"/>
    <w:rsid w:val="008D007E"/>
    <w:rsid w:val="008D4B36"/>
    <w:rsid w:val="008D5D6F"/>
    <w:rsid w:val="008F39F0"/>
    <w:rsid w:val="008F43CB"/>
    <w:rsid w:val="0090292E"/>
    <w:rsid w:val="009037EE"/>
    <w:rsid w:val="00912D25"/>
    <w:rsid w:val="009212D4"/>
    <w:rsid w:val="00923EE2"/>
    <w:rsid w:val="00931C85"/>
    <w:rsid w:val="009447E7"/>
    <w:rsid w:val="00953239"/>
    <w:rsid w:val="00974038"/>
    <w:rsid w:val="00981ACD"/>
    <w:rsid w:val="009A1456"/>
    <w:rsid w:val="009A42F2"/>
    <w:rsid w:val="009A43A3"/>
    <w:rsid w:val="009A6AE7"/>
    <w:rsid w:val="009A6B72"/>
    <w:rsid w:val="009B0835"/>
    <w:rsid w:val="009C561E"/>
    <w:rsid w:val="009C5E6A"/>
    <w:rsid w:val="009D2B12"/>
    <w:rsid w:val="009D5546"/>
    <w:rsid w:val="009D735D"/>
    <w:rsid w:val="009F6FDA"/>
    <w:rsid w:val="00A23D73"/>
    <w:rsid w:val="00A30B47"/>
    <w:rsid w:val="00A36184"/>
    <w:rsid w:val="00A405A4"/>
    <w:rsid w:val="00A46F32"/>
    <w:rsid w:val="00A66A1F"/>
    <w:rsid w:val="00A7466B"/>
    <w:rsid w:val="00A75790"/>
    <w:rsid w:val="00A805AC"/>
    <w:rsid w:val="00A96157"/>
    <w:rsid w:val="00A9639B"/>
    <w:rsid w:val="00A97D64"/>
    <w:rsid w:val="00AB367D"/>
    <w:rsid w:val="00AB5814"/>
    <w:rsid w:val="00AB6CEE"/>
    <w:rsid w:val="00AD2883"/>
    <w:rsid w:val="00AD7741"/>
    <w:rsid w:val="00AE5864"/>
    <w:rsid w:val="00AF47DA"/>
    <w:rsid w:val="00B048CC"/>
    <w:rsid w:val="00B164FA"/>
    <w:rsid w:val="00B1739D"/>
    <w:rsid w:val="00B202C9"/>
    <w:rsid w:val="00B31E2D"/>
    <w:rsid w:val="00B31F3E"/>
    <w:rsid w:val="00B44ABC"/>
    <w:rsid w:val="00B44EE2"/>
    <w:rsid w:val="00B54724"/>
    <w:rsid w:val="00B54754"/>
    <w:rsid w:val="00B5641B"/>
    <w:rsid w:val="00B65902"/>
    <w:rsid w:val="00B67856"/>
    <w:rsid w:val="00B72631"/>
    <w:rsid w:val="00B83DA8"/>
    <w:rsid w:val="00BA3D7A"/>
    <w:rsid w:val="00BA53C6"/>
    <w:rsid w:val="00BA5DD9"/>
    <w:rsid w:val="00BE3D02"/>
    <w:rsid w:val="00C10D3C"/>
    <w:rsid w:val="00C147C6"/>
    <w:rsid w:val="00C1677A"/>
    <w:rsid w:val="00C3115A"/>
    <w:rsid w:val="00C341F9"/>
    <w:rsid w:val="00C361E8"/>
    <w:rsid w:val="00C4272C"/>
    <w:rsid w:val="00C70D79"/>
    <w:rsid w:val="00C74E33"/>
    <w:rsid w:val="00C766CA"/>
    <w:rsid w:val="00C76C93"/>
    <w:rsid w:val="00C8020F"/>
    <w:rsid w:val="00C84294"/>
    <w:rsid w:val="00C8620D"/>
    <w:rsid w:val="00C91F65"/>
    <w:rsid w:val="00CA67D8"/>
    <w:rsid w:val="00CB050A"/>
    <w:rsid w:val="00CD256F"/>
    <w:rsid w:val="00CD6227"/>
    <w:rsid w:val="00CE012F"/>
    <w:rsid w:val="00CE1BBF"/>
    <w:rsid w:val="00CF490D"/>
    <w:rsid w:val="00D05404"/>
    <w:rsid w:val="00D10099"/>
    <w:rsid w:val="00D14B42"/>
    <w:rsid w:val="00D1796A"/>
    <w:rsid w:val="00D30A86"/>
    <w:rsid w:val="00D44234"/>
    <w:rsid w:val="00D55AD4"/>
    <w:rsid w:val="00D6117A"/>
    <w:rsid w:val="00D64629"/>
    <w:rsid w:val="00D65BB7"/>
    <w:rsid w:val="00D71C32"/>
    <w:rsid w:val="00D745BB"/>
    <w:rsid w:val="00D74F53"/>
    <w:rsid w:val="00D917A4"/>
    <w:rsid w:val="00DC0E97"/>
    <w:rsid w:val="00DE6FDD"/>
    <w:rsid w:val="00E14CC0"/>
    <w:rsid w:val="00E43254"/>
    <w:rsid w:val="00E45BB7"/>
    <w:rsid w:val="00E47DB2"/>
    <w:rsid w:val="00E50BE2"/>
    <w:rsid w:val="00E57342"/>
    <w:rsid w:val="00E665AB"/>
    <w:rsid w:val="00E764CD"/>
    <w:rsid w:val="00E80474"/>
    <w:rsid w:val="00E902BE"/>
    <w:rsid w:val="00E97015"/>
    <w:rsid w:val="00EA4CBC"/>
    <w:rsid w:val="00EB15BC"/>
    <w:rsid w:val="00EC4722"/>
    <w:rsid w:val="00EC6990"/>
    <w:rsid w:val="00ED6A15"/>
    <w:rsid w:val="00ED6EB8"/>
    <w:rsid w:val="00EF1E6F"/>
    <w:rsid w:val="00F042CB"/>
    <w:rsid w:val="00F146FE"/>
    <w:rsid w:val="00F2640F"/>
    <w:rsid w:val="00F3166F"/>
    <w:rsid w:val="00F476A6"/>
    <w:rsid w:val="00F64209"/>
    <w:rsid w:val="00F646E7"/>
    <w:rsid w:val="00F70543"/>
    <w:rsid w:val="00F7753D"/>
    <w:rsid w:val="00F91030"/>
    <w:rsid w:val="00F92BB9"/>
    <w:rsid w:val="00FA4918"/>
    <w:rsid w:val="00FB62FD"/>
    <w:rsid w:val="00FB6BD9"/>
    <w:rsid w:val="00FD7376"/>
    <w:rsid w:val="00FD7BC0"/>
    <w:rsid w:val="00FE02E9"/>
    <w:rsid w:val="00FE035B"/>
    <w:rsid w:val="00FF5BE5"/>
    <w:rsid w:val="00FF64FC"/>
    <w:rsid w:val="1A485DB6"/>
    <w:rsid w:val="28632B58"/>
    <w:rsid w:val="2EF41DD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9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qFormat="1"/>
    <w:lsdException w:name="caption" w:semiHidden="0" w:uiPriority="35" w:qFormat="1"/>
    <w:lsdException w:name="List Number" w:semiHidden="0" w:uiPriority="0" w:unhideWhenUsed="0"/>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2" w:semiHidden="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uiPriority w:val="9"/>
    <w:qFormat/>
    <w:pPr>
      <w:keepNext/>
      <w:keepLines/>
      <w:numPr>
        <w:numId w:val="1"/>
      </w:numPr>
      <w:spacing w:before="240"/>
      <w:jc w:val="both"/>
      <w:outlineLvl w:val="0"/>
    </w:pPr>
    <w:rPr>
      <w:rFonts w:ascii="Garamond" w:hAnsi="Garamond"/>
      <w:b/>
      <w:szCs w:val="32"/>
      <w:lang w:val="id-ID"/>
    </w:rPr>
  </w:style>
  <w:style w:type="paragraph" w:styleId="Heading2">
    <w:name w:val="heading 2"/>
    <w:basedOn w:val="Normal"/>
    <w:next w:val="Normal"/>
    <w:link w:val="Heading2Char"/>
    <w:qFormat/>
    <w:pPr>
      <w:keepNext/>
      <w:keepLines/>
      <w:numPr>
        <w:ilvl w:val="1"/>
        <w:numId w:val="1"/>
      </w:numPr>
      <w:spacing w:before="40"/>
      <w:jc w:val="both"/>
      <w:outlineLvl w:val="1"/>
    </w:pPr>
    <w:rPr>
      <w:rFonts w:ascii="Garamond" w:hAnsi="Garamond"/>
      <w:b/>
      <w:szCs w:val="26"/>
      <w:lang w:val="id-ID"/>
    </w:rPr>
  </w:style>
  <w:style w:type="paragraph" w:styleId="Heading3">
    <w:name w:val="heading 3"/>
    <w:basedOn w:val="Normal"/>
    <w:next w:val="Normal"/>
    <w:link w:val="Heading3Char"/>
    <w:uiPriority w:val="9"/>
    <w:qFormat/>
    <w:pPr>
      <w:keepNext/>
      <w:keepLines/>
      <w:numPr>
        <w:ilvl w:val="2"/>
        <w:numId w:val="1"/>
      </w:numPr>
      <w:spacing w:before="40"/>
      <w:jc w:val="both"/>
      <w:outlineLvl w:val="2"/>
    </w:pPr>
    <w:rPr>
      <w:rFonts w:ascii="Garamond" w:hAnsi="Garamond"/>
      <w:b/>
      <w:lang w:val="id-ID"/>
    </w:rPr>
  </w:style>
  <w:style w:type="paragraph" w:styleId="Heading4">
    <w:name w:val="heading 4"/>
    <w:basedOn w:val="Normal"/>
    <w:next w:val="Normal"/>
    <w:link w:val="Heading4Char"/>
    <w:uiPriority w:val="9"/>
    <w:qFormat/>
    <w:pPr>
      <w:keepNext/>
      <w:keepLines/>
      <w:numPr>
        <w:ilvl w:val="3"/>
        <w:numId w:val="1"/>
      </w:numPr>
      <w:spacing w:before="40"/>
      <w:outlineLvl w:val="3"/>
    </w:pPr>
    <w:rPr>
      <w:rFonts w:ascii="Calibri Light" w:hAnsi="Calibri Light"/>
      <w:i/>
      <w:iCs/>
      <w:color w:val="2E74B5"/>
      <w:lang w:val="id-ID"/>
    </w:rPr>
  </w:style>
  <w:style w:type="paragraph" w:styleId="Heading5">
    <w:name w:val="heading 5"/>
    <w:basedOn w:val="Normal"/>
    <w:next w:val="Normal"/>
    <w:link w:val="Heading5Char"/>
    <w:uiPriority w:val="9"/>
    <w:qFormat/>
    <w:pPr>
      <w:keepNext/>
      <w:keepLines/>
      <w:numPr>
        <w:ilvl w:val="4"/>
        <w:numId w:val="1"/>
      </w:numPr>
      <w:spacing w:before="40"/>
      <w:outlineLvl w:val="4"/>
    </w:pPr>
    <w:rPr>
      <w:rFonts w:ascii="Calibri Light" w:hAnsi="Calibri Light"/>
      <w:color w:val="2E74B5"/>
      <w:lang w:val="id-ID"/>
    </w:rPr>
  </w:style>
  <w:style w:type="paragraph" w:styleId="Heading6">
    <w:name w:val="heading 6"/>
    <w:basedOn w:val="Normal"/>
    <w:next w:val="Normal"/>
    <w:link w:val="Heading6Char"/>
    <w:uiPriority w:val="9"/>
    <w:qFormat/>
    <w:pPr>
      <w:keepNext/>
      <w:keepLines/>
      <w:numPr>
        <w:ilvl w:val="5"/>
        <w:numId w:val="1"/>
      </w:numPr>
      <w:spacing w:before="40"/>
      <w:outlineLvl w:val="5"/>
    </w:pPr>
    <w:rPr>
      <w:rFonts w:ascii="Calibri Light" w:hAnsi="Calibri Light"/>
      <w:color w:val="1F4D78"/>
      <w:lang w:val="id-ID"/>
    </w:rPr>
  </w:style>
  <w:style w:type="paragraph" w:styleId="Heading7">
    <w:name w:val="heading 7"/>
    <w:basedOn w:val="Normal"/>
    <w:next w:val="Normal"/>
    <w:link w:val="Heading7Char"/>
    <w:uiPriority w:val="99"/>
    <w:qFormat/>
    <w:pPr>
      <w:numPr>
        <w:ilvl w:val="6"/>
        <w:numId w:val="1"/>
      </w:numPr>
      <w:spacing w:before="240" w:after="60"/>
      <w:outlineLvl w:val="6"/>
    </w:pPr>
    <w:rPr>
      <w:lang w:val="id-ID"/>
    </w:rPr>
  </w:style>
  <w:style w:type="paragraph" w:styleId="Heading8">
    <w:name w:val="heading 8"/>
    <w:basedOn w:val="Normal"/>
    <w:next w:val="Normal"/>
    <w:link w:val="Heading8Char"/>
    <w:uiPriority w:val="9"/>
    <w:qFormat/>
    <w:pPr>
      <w:keepNext/>
      <w:keepLines/>
      <w:numPr>
        <w:ilvl w:val="7"/>
        <w:numId w:val="1"/>
      </w:numPr>
      <w:spacing w:before="40"/>
      <w:outlineLvl w:val="7"/>
    </w:pPr>
    <w:rPr>
      <w:rFonts w:ascii="Calibri Light" w:hAnsi="Calibri Light"/>
      <w:color w:val="272727"/>
      <w:sz w:val="21"/>
      <w:szCs w:val="21"/>
      <w:lang w:val="id-ID"/>
    </w:rPr>
  </w:style>
  <w:style w:type="paragraph" w:styleId="Heading9">
    <w:name w:val="heading 9"/>
    <w:basedOn w:val="Normal"/>
    <w:next w:val="Normal"/>
    <w:link w:val="Heading9Char"/>
    <w:uiPriority w:val="9"/>
    <w:qFormat/>
    <w:pPr>
      <w:keepNext/>
      <w:keepLines/>
      <w:numPr>
        <w:ilvl w:val="8"/>
        <w:numId w:val="1"/>
      </w:numPr>
      <w:spacing w:before="40"/>
      <w:outlineLvl w:val="8"/>
    </w:pPr>
    <w:rPr>
      <w:rFonts w:ascii="Calibri Light" w:hAnsi="Calibri Light"/>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1"/>
    <w:uiPriority w:val="99"/>
    <w:qFormat/>
    <w:pPr>
      <w:spacing w:before="120" w:after="120" w:line="360" w:lineRule="atLeast"/>
      <w:ind w:left="1077"/>
      <w:jc w:val="both"/>
    </w:pPr>
    <w:rPr>
      <w:rFonts w:ascii="Tahoma" w:hAnsi="Tahoma"/>
      <w:spacing w:val="-5"/>
      <w:sz w:val="22"/>
      <w:szCs w:val="22"/>
    </w:rPr>
  </w:style>
  <w:style w:type="paragraph" w:styleId="BodyText2">
    <w:name w:val="Body Text 2"/>
    <w:basedOn w:val="Normal"/>
    <w:link w:val="BodyText2Char"/>
    <w:uiPriority w:val="99"/>
    <w:unhideWhenUsed/>
    <w:pPr>
      <w:spacing w:before="60" w:after="120" w:line="480" w:lineRule="auto"/>
      <w:jc w:val="both"/>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pPr>
      <w:spacing w:before="60" w:after="200"/>
      <w:ind w:left="567" w:hanging="567"/>
    </w:pPr>
    <w:rPr>
      <w:rFonts w:eastAsiaTheme="minorEastAsia" w:cstheme="minorBidi"/>
      <w:bCs/>
      <w:szCs w:val="18"/>
      <w:lang w:eastAsia="ja-JP"/>
    </w:rPr>
  </w:style>
  <w:style w:type="paragraph" w:styleId="Footer">
    <w:name w:val="footer"/>
    <w:basedOn w:val="Normal"/>
    <w:link w:val="FooterChar"/>
    <w:uiPriority w:val="99"/>
    <w:unhideWhenUsed/>
    <w:qFormat/>
    <w:pPr>
      <w:tabs>
        <w:tab w:val="center" w:pos="4680"/>
        <w:tab w:val="right" w:pos="9360"/>
      </w:tabs>
      <w:jc w:val="both"/>
    </w:pPr>
    <w:rPr>
      <w:rFonts w:asciiTheme="minorHAnsi" w:eastAsiaTheme="minorHAnsi" w:hAnsiTheme="minorHAnsi" w:cstheme="minorBidi"/>
      <w:sz w:val="22"/>
      <w:szCs w:val="22"/>
    </w:rPr>
  </w:style>
  <w:style w:type="paragraph" w:styleId="FootnoteText">
    <w:name w:val="footnote text"/>
    <w:basedOn w:val="Normal"/>
    <w:link w:val="FootnoteTextChar"/>
    <w:semiHidden/>
    <w:rPr>
      <w:rFonts w:eastAsia="MS Mincho"/>
      <w:sz w:val="20"/>
      <w:szCs w:val="20"/>
      <w:lang w:eastAsia="ja-JP"/>
    </w:rPr>
  </w:style>
  <w:style w:type="paragraph" w:styleId="Header">
    <w:name w:val="header"/>
    <w:basedOn w:val="Normal"/>
    <w:link w:val="HeaderChar"/>
    <w:unhideWhenUsed/>
    <w:pPr>
      <w:tabs>
        <w:tab w:val="center" w:pos="4680"/>
        <w:tab w:val="right" w:pos="9360"/>
      </w:tabs>
      <w:jc w:val="both"/>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
    <w:name w:val="List"/>
    <w:basedOn w:val="Normal"/>
    <w:uiPriority w:val="99"/>
    <w:semiHidden/>
    <w:unhideWhenUsed/>
    <w:pPr>
      <w:spacing w:before="60"/>
      <w:ind w:left="360" w:hanging="360"/>
      <w:contextualSpacing/>
      <w:jc w:val="both"/>
    </w:pPr>
    <w:rPr>
      <w:rFonts w:asciiTheme="minorHAnsi" w:eastAsiaTheme="minorHAnsi" w:hAnsiTheme="minorHAnsi" w:cstheme="minorBidi"/>
      <w:sz w:val="22"/>
      <w:szCs w:val="22"/>
    </w:rPr>
  </w:style>
  <w:style w:type="paragraph" w:styleId="ListNumber">
    <w:name w:val="List Number"/>
    <w:basedOn w:val="List"/>
    <w:pPr>
      <w:numPr>
        <w:numId w:val="2"/>
      </w:numPr>
      <w:spacing w:before="120" w:after="120" w:line="360" w:lineRule="atLeast"/>
      <w:contextualSpacing w:val="0"/>
    </w:pPr>
    <w:rPr>
      <w:rFonts w:ascii="Tahoma" w:eastAsia="Times New Roman" w:hAnsi="Tahoma" w:cs="Times New Roman"/>
      <w:spacing w:val="-5"/>
    </w:rPr>
  </w:style>
  <w:style w:type="paragraph" w:styleId="NormalWeb">
    <w:name w:val="Normal (Web)"/>
    <w:uiPriority w:val="99"/>
    <w:unhideWhenUsed/>
    <w:qFormat/>
    <w:pPr>
      <w:spacing w:beforeAutospacing="1" w:afterAutospacing="1" w:line="276" w:lineRule="auto"/>
    </w:pPr>
    <w:rPr>
      <w:rFonts w:ascii="Times New Roman" w:eastAsia="SimSun" w:hAnsi="Times New Roman" w:cs="Times New Roman"/>
      <w:sz w:val="24"/>
      <w:szCs w:val="24"/>
      <w:lang w:bidi="ar-SA"/>
    </w:rPr>
  </w:style>
  <w:style w:type="paragraph" w:styleId="TOC1">
    <w:name w:val="toc 1"/>
    <w:basedOn w:val="Normal"/>
    <w:next w:val="Normal"/>
    <w:uiPriority w:val="39"/>
    <w:unhideWhenUsed/>
    <w:pPr>
      <w:tabs>
        <w:tab w:val="left" w:pos="0"/>
        <w:tab w:val="right" w:pos="7928"/>
      </w:tabs>
      <w:spacing w:line="360" w:lineRule="auto"/>
    </w:pPr>
    <w:rPr>
      <w:rFonts w:eastAsiaTheme="minorEastAsia" w:cstheme="minorBidi"/>
      <w:szCs w:val="22"/>
    </w:rPr>
  </w:style>
  <w:style w:type="paragraph" w:styleId="TOC2">
    <w:name w:val="toc 2"/>
    <w:basedOn w:val="Normal"/>
    <w:next w:val="Normal"/>
    <w:uiPriority w:val="39"/>
    <w:unhideWhenUsed/>
    <w:qFormat/>
    <w:pPr>
      <w:tabs>
        <w:tab w:val="right" w:pos="7928"/>
      </w:tabs>
      <w:spacing w:line="276" w:lineRule="auto"/>
      <w:ind w:left="567"/>
    </w:pPr>
    <w:rPr>
      <w:rFonts w:eastAsiaTheme="minorEastAsia"/>
    </w:rPr>
  </w:style>
  <w:style w:type="character" w:styleId="Emphasis">
    <w:name w:val="Emphasis"/>
    <w:basedOn w:val="DefaultParagraphFont"/>
    <w:uiPriority w:val="20"/>
    <w:qFormat/>
    <w:rPr>
      <w:rFonts w:cs="Times New Roman"/>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spacing w:val="0"/>
    </w:rPr>
  </w:style>
  <w:style w:type="table" w:styleId="TableGrid">
    <w:name w:val="Table Grid"/>
    <w:basedOn w:val="TableNormal"/>
    <w:uiPriority w:val="59"/>
    <w:qFormat/>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qFormat/>
    <w:rPr>
      <w:rFonts w:ascii="Calibri" w:eastAsia="Times New Roman" w:hAnsi="Calibri" w:cs="Times New Roma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1Char">
    <w:name w:val="Heading 1 Char"/>
    <w:basedOn w:val="DefaultParagraphFont"/>
    <w:link w:val="Heading1"/>
    <w:uiPriority w:val="9"/>
    <w:qFormat/>
    <w:rPr>
      <w:rFonts w:ascii="Garamond" w:eastAsia="Times New Roman" w:hAnsi="Garamond" w:cs="Times New Roman"/>
      <w:b/>
      <w:sz w:val="24"/>
      <w:szCs w:val="32"/>
      <w:lang w:val="id-ID"/>
    </w:rPr>
  </w:style>
  <w:style w:type="character" w:customStyle="1" w:styleId="Heading2Char">
    <w:name w:val="Heading 2 Char"/>
    <w:basedOn w:val="DefaultParagraphFont"/>
    <w:link w:val="Heading2"/>
    <w:rPr>
      <w:rFonts w:ascii="Garamond" w:eastAsia="Times New Roman" w:hAnsi="Garamond" w:cs="Times New Roman"/>
      <w:b/>
      <w:sz w:val="24"/>
      <w:szCs w:val="26"/>
      <w:lang w:val="id-ID"/>
    </w:rPr>
  </w:style>
  <w:style w:type="character" w:customStyle="1" w:styleId="Heading3Char">
    <w:name w:val="Heading 3 Char"/>
    <w:basedOn w:val="DefaultParagraphFont"/>
    <w:link w:val="Heading3"/>
    <w:uiPriority w:val="9"/>
    <w:qFormat/>
    <w:rPr>
      <w:rFonts w:ascii="Garamond" w:eastAsia="Times New Roman" w:hAnsi="Garamond" w:cs="Times New Roman"/>
      <w:b/>
      <w:sz w:val="24"/>
      <w:szCs w:val="24"/>
      <w:lang w:val="id-ID"/>
    </w:rPr>
  </w:style>
  <w:style w:type="character" w:customStyle="1" w:styleId="Heading4Char">
    <w:name w:val="Heading 4 Char"/>
    <w:basedOn w:val="DefaultParagraphFont"/>
    <w:link w:val="Heading4"/>
    <w:uiPriority w:val="9"/>
    <w:qFormat/>
    <w:rPr>
      <w:rFonts w:ascii="Calibri Light" w:eastAsia="Times New Roman" w:hAnsi="Calibri Light" w:cs="Times New Roman"/>
      <w:i/>
      <w:iCs/>
      <w:color w:val="2E74B5"/>
      <w:sz w:val="24"/>
      <w:szCs w:val="24"/>
      <w:lang w:val="id-ID"/>
    </w:rPr>
  </w:style>
  <w:style w:type="character" w:customStyle="1" w:styleId="Heading5Char">
    <w:name w:val="Heading 5 Char"/>
    <w:basedOn w:val="DefaultParagraphFont"/>
    <w:link w:val="Heading5"/>
    <w:uiPriority w:val="9"/>
    <w:qFormat/>
    <w:rPr>
      <w:rFonts w:ascii="Calibri Light" w:eastAsia="Times New Roman" w:hAnsi="Calibri Light" w:cs="Times New Roman"/>
      <w:color w:val="2E74B5"/>
      <w:sz w:val="24"/>
      <w:szCs w:val="24"/>
      <w:lang w:val="id-ID"/>
    </w:rPr>
  </w:style>
  <w:style w:type="character" w:customStyle="1" w:styleId="Heading6Char">
    <w:name w:val="Heading 6 Char"/>
    <w:basedOn w:val="DefaultParagraphFont"/>
    <w:link w:val="Heading6"/>
    <w:uiPriority w:val="9"/>
    <w:qFormat/>
    <w:rPr>
      <w:rFonts w:ascii="Calibri Light" w:eastAsia="Times New Roman" w:hAnsi="Calibri Light" w:cs="Times New Roman"/>
      <w:color w:val="1F4D78"/>
      <w:sz w:val="24"/>
      <w:szCs w:val="24"/>
      <w:lang w:val="id-ID"/>
    </w:rPr>
  </w:style>
  <w:style w:type="character" w:customStyle="1" w:styleId="Heading7Char">
    <w:name w:val="Heading 7 Char"/>
    <w:basedOn w:val="DefaultParagraphFont"/>
    <w:link w:val="Heading7"/>
    <w:uiPriority w:val="99"/>
    <w:rPr>
      <w:rFonts w:ascii="Times New Roman" w:eastAsia="Times New Roman" w:hAnsi="Times New Roman" w:cs="Times New Roman"/>
      <w:sz w:val="24"/>
      <w:szCs w:val="24"/>
      <w:lang w:val="id-ID"/>
    </w:rPr>
  </w:style>
  <w:style w:type="character" w:customStyle="1" w:styleId="Heading8Char">
    <w:name w:val="Heading 8 Char"/>
    <w:basedOn w:val="DefaultParagraphFont"/>
    <w:link w:val="Heading8"/>
    <w:uiPriority w:val="9"/>
    <w:qFormat/>
    <w:rPr>
      <w:rFonts w:ascii="Calibri Light" w:eastAsia="Times New Roman" w:hAnsi="Calibri Light" w:cs="Times New Roman"/>
      <w:color w:val="272727"/>
      <w:sz w:val="21"/>
      <w:szCs w:val="21"/>
      <w:lang w:val="id-ID"/>
    </w:rPr>
  </w:style>
  <w:style w:type="character" w:customStyle="1" w:styleId="Heading9Char">
    <w:name w:val="Heading 9 Char"/>
    <w:basedOn w:val="DefaultParagraphFont"/>
    <w:link w:val="Heading9"/>
    <w:uiPriority w:val="9"/>
    <w:rPr>
      <w:rFonts w:ascii="Calibri Light" w:eastAsia="Times New Roman" w:hAnsi="Calibri Light" w:cs="Times New Roman"/>
      <w:i/>
      <w:iCs/>
      <w:color w:val="272727"/>
      <w:sz w:val="21"/>
      <w:szCs w:val="21"/>
      <w:lang w:val="id-ID"/>
    </w:rPr>
  </w:style>
  <w:style w:type="paragraph" w:styleId="NoSpacing">
    <w:name w:val="No Spacing"/>
    <w:uiPriority w:val="1"/>
    <w:qFormat/>
    <w:rPr>
      <w:rFonts w:eastAsiaTheme="minorEastAsia"/>
      <w:sz w:val="22"/>
      <w:szCs w:val="22"/>
      <w:lang w:eastAsia="en-US" w:bidi="ar-SA"/>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eastAsia="en-US" w:bidi="ar-SA"/>
    </w:rPr>
  </w:style>
  <w:style w:type="character" w:customStyle="1" w:styleId="fullpost">
    <w:name w:val="fullpost"/>
    <w:basedOn w:val="DefaultParagraphFont"/>
    <w:rPr>
      <w:rFonts w:cs="Times New Roman"/>
    </w:rPr>
  </w:style>
  <w:style w:type="paragraph" w:customStyle="1" w:styleId="04">
    <w:name w:val="04"/>
    <w:basedOn w:val="Normal"/>
    <w:qFormat/>
    <w:pPr>
      <w:tabs>
        <w:tab w:val="left" w:pos="851"/>
      </w:tabs>
      <w:spacing w:before="120" w:line="360" w:lineRule="auto"/>
      <w:ind w:left="900"/>
      <w:jc w:val="both"/>
    </w:pPr>
    <w:rPr>
      <w:rFonts w:ascii="Arial" w:hAnsi="Arial" w:cs="Arial"/>
      <w:b/>
      <w:color w:val="000000"/>
      <w:sz w:val="22"/>
      <w:szCs w:val="22"/>
      <w:lang w:val="sv-SE"/>
    </w:rPr>
  </w:style>
  <w:style w:type="paragraph" w:customStyle="1" w:styleId="Pa37">
    <w:name w:val="Pa37"/>
    <w:basedOn w:val="Normal"/>
    <w:next w:val="Normal"/>
    <w:uiPriority w:val="99"/>
    <w:qFormat/>
    <w:pPr>
      <w:tabs>
        <w:tab w:val="left" w:pos="851"/>
      </w:tabs>
      <w:autoSpaceDE w:val="0"/>
      <w:autoSpaceDN w:val="0"/>
      <w:adjustRightInd w:val="0"/>
      <w:spacing w:before="160" w:line="221" w:lineRule="atLeast"/>
      <w:jc w:val="both"/>
    </w:pPr>
    <w:rPr>
      <w:rFonts w:ascii="Myriad Pro" w:eastAsia="Calibri" w:hAnsi="Myriad Pro"/>
      <w:b/>
      <w:color w:val="000000"/>
      <w:sz w:val="22"/>
      <w:szCs w:val="22"/>
      <w:lang w:val="en-GB" w:eastAsia="en-GB"/>
    </w:rPr>
  </w:style>
  <w:style w:type="character" w:customStyle="1" w:styleId="apple-style-span">
    <w:name w:val="apple-style-span"/>
    <w:basedOn w:val="DefaultParagraphFont"/>
    <w:uiPriority w:val="99"/>
    <w:qFormat/>
    <w:rPr>
      <w:rFonts w:cs="Times New Roman"/>
    </w:rPr>
  </w:style>
  <w:style w:type="character" w:customStyle="1" w:styleId="BodyTextChar">
    <w:name w:val="Body Text Char"/>
    <w:basedOn w:val="DefaultParagraphFont"/>
    <w:uiPriority w:val="99"/>
    <w:semiHidden/>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rPr>
      <w:rFonts w:ascii="Tahoma" w:eastAsia="Times New Roman" w:hAnsi="Tahoma" w:cs="Times New Roman"/>
      <w:spacing w:val="-5"/>
    </w:rPr>
  </w:style>
  <w:style w:type="character" w:customStyle="1" w:styleId="BodyText2Char">
    <w:name w:val="Body Text 2 Char"/>
    <w:basedOn w:val="DefaultParagraphFont"/>
    <w:link w:val="BodyText2"/>
    <w:uiPriority w:val="99"/>
  </w:style>
  <w:style w:type="character" w:customStyle="1" w:styleId="sehl">
    <w:name w:val="sehl"/>
    <w:basedOn w:val="DefaultParagraphFont"/>
    <w:rPr>
      <w:rFonts w:cs="Times New Roman"/>
    </w:rPr>
  </w:style>
  <w:style w:type="character" w:customStyle="1" w:styleId="personname">
    <w:name w:val="person_name"/>
    <w:basedOn w:val="DefaultParagraphFont"/>
    <w:uiPriority w:val="99"/>
    <w:rPr>
      <w:rFonts w:cs="Times New Roman"/>
    </w:rPr>
  </w:style>
  <w:style w:type="paragraph" w:customStyle="1" w:styleId="CM19">
    <w:name w:val="CM19"/>
    <w:basedOn w:val="Default"/>
    <w:next w:val="Default"/>
    <w:uiPriority w:val="99"/>
    <w:pPr>
      <w:widowControl w:val="0"/>
      <w:spacing w:before="60"/>
      <w:ind w:firstLine="720"/>
      <w:jc w:val="both"/>
    </w:pPr>
    <w:rPr>
      <w:rFonts w:ascii="AHBHH H+ Adv Times" w:eastAsia="Times New Roman" w:hAnsi="AHBHH H+ Adv Times" w:cs="AHBHH H+ Adv Times"/>
      <w:color w:val="auto"/>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semiHidden/>
    <w:rPr>
      <w:rFonts w:ascii="Times New Roman" w:eastAsia="MS Mincho" w:hAnsi="Times New Roman" w:cs="Times New Roman"/>
      <w:sz w:val="20"/>
      <w:szCs w:val="20"/>
      <w:lang w:eastAsia="ja-JP"/>
    </w:rPr>
  </w:style>
  <w:style w:type="character" w:customStyle="1" w:styleId="a">
    <w:name w:val="a"/>
    <w:basedOn w:val="DefaultParagraphFont"/>
    <w:qFormat/>
  </w:style>
  <w:style w:type="character" w:customStyle="1" w:styleId="l7">
    <w:name w:val="l7"/>
    <w:basedOn w:val="DefaultParagraphFont"/>
  </w:style>
  <w:style w:type="character" w:customStyle="1" w:styleId="apple-converted-space">
    <w:name w:val="apple-converted-space"/>
    <w:basedOn w:val="DefaultParagraphFont"/>
  </w:style>
  <w:style w:type="character" w:customStyle="1" w:styleId="l6">
    <w:name w:val="l6"/>
    <w:basedOn w:val="DefaultParagraphFont"/>
  </w:style>
  <w:style w:type="paragraph" w:customStyle="1" w:styleId="JudulDaftarIlustrasi">
    <w:name w:val="Judul Daftar Ilustrasi"/>
    <w:basedOn w:val="Heading1"/>
    <w:link w:val="JudulDaftarIlustrasiChar"/>
    <w:qFormat/>
    <w:pPr>
      <w:numPr>
        <w:numId w:val="0"/>
      </w:numPr>
      <w:spacing w:before="0" w:after="240"/>
      <w:jc w:val="center"/>
    </w:pPr>
    <w:rPr>
      <w:rFonts w:ascii="Times New Roman" w:eastAsiaTheme="majorEastAsia" w:hAnsi="Times New Roman" w:cstheme="majorBidi"/>
      <w:bCs/>
      <w:sz w:val="28"/>
      <w:szCs w:val="28"/>
      <w:lang w:val="en-US" w:eastAsia="ja-JP"/>
    </w:rPr>
  </w:style>
  <w:style w:type="character" w:customStyle="1" w:styleId="JudulDaftarIlustrasiChar">
    <w:name w:val="Judul Daftar Ilustrasi Char"/>
    <w:basedOn w:val="DefaultParagraphFont"/>
    <w:link w:val="JudulDaftarIlustrasi"/>
    <w:rPr>
      <w:rFonts w:ascii="Times New Roman" w:eastAsiaTheme="majorEastAsia" w:hAnsi="Times New Roman" w:cstheme="majorBidi"/>
      <w:b/>
      <w:bCs/>
      <w:sz w:val="28"/>
      <w:szCs w:val="28"/>
      <w:lang w:eastAsia="ja-JP"/>
    </w:rPr>
  </w:style>
  <w:style w:type="paragraph" w:customStyle="1" w:styleId="Pa0">
    <w:name w:val="Pa0"/>
    <w:basedOn w:val="Default"/>
    <w:next w:val="Default"/>
    <w:uiPriority w:val="99"/>
    <w:pPr>
      <w:spacing w:line="221" w:lineRule="atLeast"/>
    </w:pPr>
    <w:rPr>
      <w:rFonts w:eastAsiaTheme="minorHAnsi"/>
      <w:color w:val="auto"/>
    </w:rPr>
  </w:style>
  <w:style w:type="character" w:customStyle="1" w:styleId="A0">
    <w:name w:val="A0"/>
    <w:uiPriority w:val="99"/>
    <w:rPr>
      <w:b/>
      <w:bCs/>
      <w:color w:val="000000"/>
    </w:rPr>
  </w:style>
  <w:style w:type="paragraph" w:customStyle="1" w:styleId="Bibliography1">
    <w:name w:val="Bibliography1"/>
    <w:basedOn w:val="Normal"/>
    <w:next w:val="Normal"/>
    <w:uiPriority w:val="37"/>
    <w:unhideWhenUsed/>
  </w:style>
  <w:style w:type="character" w:customStyle="1" w:styleId="fontstyle01">
    <w:name w:val="fontstyle01"/>
    <w:rPr>
      <w:rFonts w:ascii="TimesNewRomanPSMT" w:hAnsi="TimesNewRomanPSMT" w:hint="default"/>
      <w:color w:val="000000"/>
      <w:sz w:val="24"/>
      <w:szCs w:val="24"/>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paragraph" w:styleId="Bibliography">
    <w:name w:val="Bibliography"/>
    <w:basedOn w:val="Normal"/>
    <w:next w:val="Normal"/>
    <w:uiPriority w:val="37"/>
    <w:unhideWhenUsed/>
    <w:rsid w:val="00704AAD"/>
    <w:pPr>
      <w:spacing w:line="480" w:lineRule="auto"/>
      <w:ind w:left="720" w:hanging="720"/>
    </w:pPr>
  </w:style>
  <w:style w:type="character" w:customStyle="1" w:styleId="y2iqfc">
    <w:name w:val="y2iqfc"/>
    <w:basedOn w:val="DefaultParagraphFont"/>
    <w:rsid w:val="00CE0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qFormat="1"/>
    <w:lsdException w:name="caption" w:semiHidden="0" w:uiPriority="35" w:qFormat="1"/>
    <w:lsdException w:name="List Number" w:semiHidden="0" w:uiPriority="0" w:unhideWhenUsed="0"/>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2" w:semiHidden="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uiPriority w:val="9"/>
    <w:qFormat/>
    <w:pPr>
      <w:keepNext/>
      <w:keepLines/>
      <w:numPr>
        <w:numId w:val="1"/>
      </w:numPr>
      <w:spacing w:before="240"/>
      <w:jc w:val="both"/>
      <w:outlineLvl w:val="0"/>
    </w:pPr>
    <w:rPr>
      <w:rFonts w:ascii="Garamond" w:hAnsi="Garamond"/>
      <w:b/>
      <w:szCs w:val="32"/>
      <w:lang w:val="id-ID"/>
    </w:rPr>
  </w:style>
  <w:style w:type="paragraph" w:styleId="Heading2">
    <w:name w:val="heading 2"/>
    <w:basedOn w:val="Normal"/>
    <w:next w:val="Normal"/>
    <w:link w:val="Heading2Char"/>
    <w:qFormat/>
    <w:pPr>
      <w:keepNext/>
      <w:keepLines/>
      <w:numPr>
        <w:ilvl w:val="1"/>
        <w:numId w:val="1"/>
      </w:numPr>
      <w:spacing w:before="40"/>
      <w:jc w:val="both"/>
      <w:outlineLvl w:val="1"/>
    </w:pPr>
    <w:rPr>
      <w:rFonts w:ascii="Garamond" w:hAnsi="Garamond"/>
      <w:b/>
      <w:szCs w:val="26"/>
      <w:lang w:val="id-ID"/>
    </w:rPr>
  </w:style>
  <w:style w:type="paragraph" w:styleId="Heading3">
    <w:name w:val="heading 3"/>
    <w:basedOn w:val="Normal"/>
    <w:next w:val="Normal"/>
    <w:link w:val="Heading3Char"/>
    <w:uiPriority w:val="9"/>
    <w:qFormat/>
    <w:pPr>
      <w:keepNext/>
      <w:keepLines/>
      <w:numPr>
        <w:ilvl w:val="2"/>
        <w:numId w:val="1"/>
      </w:numPr>
      <w:spacing w:before="40"/>
      <w:jc w:val="both"/>
      <w:outlineLvl w:val="2"/>
    </w:pPr>
    <w:rPr>
      <w:rFonts w:ascii="Garamond" w:hAnsi="Garamond"/>
      <w:b/>
      <w:lang w:val="id-ID"/>
    </w:rPr>
  </w:style>
  <w:style w:type="paragraph" w:styleId="Heading4">
    <w:name w:val="heading 4"/>
    <w:basedOn w:val="Normal"/>
    <w:next w:val="Normal"/>
    <w:link w:val="Heading4Char"/>
    <w:uiPriority w:val="9"/>
    <w:qFormat/>
    <w:pPr>
      <w:keepNext/>
      <w:keepLines/>
      <w:numPr>
        <w:ilvl w:val="3"/>
        <w:numId w:val="1"/>
      </w:numPr>
      <w:spacing w:before="40"/>
      <w:outlineLvl w:val="3"/>
    </w:pPr>
    <w:rPr>
      <w:rFonts w:ascii="Calibri Light" w:hAnsi="Calibri Light"/>
      <w:i/>
      <w:iCs/>
      <w:color w:val="2E74B5"/>
      <w:lang w:val="id-ID"/>
    </w:rPr>
  </w:style>
  <w:style w:type="paragraph" w:styleId="Heading5">
    <w:name w:val="heading 5"/>
    <w:basedOn w:val="Normal"/>
    <w:next w:val="Normal"/>
    <w:link w:val="Heading5Char"/>
    <w:uiPriority w:val="9"/>
    <w:qFormat/>
    <w:pPr>
      <w:keepNext/>
      <w:keepLines/>
      <w:numPr>
        <w:ilvl w:val="4"/>
        <w:numId w:val="1"/>
      </w:numPr>
      <w:spacing w:before="40"/>
      <w:outlineLvl w:val="4"/>
    </w:pPr>
    <w:rPr>
      <w:rFonts w:ascii="Calibri Light" w:hAnsi="Calibri Light"/>
      <w:color w:val="2E74B5"/>
      <w:lang w:val="id-ID"/>
    </w:rPr>
  </w:style>
  <w:style w:type="paragraph" w:styleId="Heading6">
    <w:name w:val="heading 6"/>
    <w:basedOn w:val="Normal"/>
    <w:next w:val="Normal"/>
    <w:link w:val="Heading6Char"/>
    <w:uiPriority w:val="9"/>
    <w:qFormat/>
    <w:pPr>
      <w:keepNext/>
      <w:keepLines/>
      <w:numPr>
        <w:ilvl w:val="5"/>
        <w:numId w:val="1"/>
      </w:numPr>
      <w:spacing w:before="40"/>
      <w:outlineLvl w:val="5"/>
    </w:pPr>
    <w:rPr>
      <w:rFonts w:ascii="Calibri Light" w:hAnsi="Calibri Light"/>
      <w:color w:val="1F4D78"/>
      <w:lang w:val="id-ID"/>
    </w:rPr>
  </w:style>
  <w:style w:type="paragraph" w:styleId="Heading7">
    <w:name w:val="heading 7"/>
    <w:basedOn w:val="Normal"/>
    <w:next w:val="Normal"/>
    <w:link w:val="Heading7Char"/>
    <w:uiPriority w:val="99"/>
    <w:qFormat/>
    <w:pPr>
      <w:numPr>
        <w:ilvl w:val="6"/>
        <w:numId w:val="1"/>
      </w:numPr>
      <w:spacing w:before="240" w:after="60"/>
      <w:outlineLvl w:val="6"/>
    </w:pPr>
    <w:rPr>
      <w:lang w:val="id-ID"/>
    </w:rPr>
  </w:style>
  <w:style w:type="paragraph" w:styleId="Heading8">
    <w:name w:val="heading 8"/>
    <w:basedOn w:val="Normal"/>
    <w:next w:val="Normal"/>
    <w:link w:val="Heading8Char"/>
    <w:uiPriority w:val="9"/>
    <w:qFormat/>
    <w:pPr>
      <w:keepNext/>
      <w:keepLines/>
      <w:numPr>
        <w:ilvl w:val="7"/>
        <w:numId w:val="1"/>
      </w:numPr>
      <w:spacing w:before="40"/>
      <w:outlineLvl w:val="7"/>
    </w:pPr>
    <w:rPr>
      <w:rFonts w:ascii="Calibri Light" w:hAnsi="Calibri Light"/>
      <w:color w:val="272727"/>
      <w:sz w:val="21"/>
      <w:szCs w:val="21"/>
      <w:lang w:val="id-ID"/>
    </w:rPr>
  </w:style>
  <w:style w:type="paragraph" w:styleId="Heading9">
    <w:name w:val="heading 9"/>
    <w:basedOn w:val="Normal"/>
    <w:next w:val="Normal"/>
    <w:link w:val="Heading9Char"/>
    <w:uiPriority w:val="9"/>
    <w:qFormat/>
    <w:pPr>
      <w:keepNext/>
      <w:keepLines/>
      <w:numPr>
        <w:ilvl w:val="8"/>
        <w:numId w:val="1"/>
      </w:numPr>
      <w:spacing w:before="40"/>
      <w:outlineLvl w:val="8"/>
    </w:pPr>
    <w:rPr>
      <w:rFonts w:ascii="Calibri Light" w:hAnsi="Calibri Light"/>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1"/>
    <w:uiPriority w:val="99"/>
    <w:qFormat/>
    <w:pPr>
      <w:spacing w:before="120" w:after="120" w:line="360" w:lineRule="atLeast"/>
      <w:ind w:left="1077"/>
      <w:jc w:val="both"/>
    </w:pPr>
    <w:rPr>
      <w:rFonts w:ascii="Tahoma" w:hAnsi="Tahoma"/>
      <w:spacing w:val="-5"/>
      <w:sz w:val="22"/>
      <w:szCs w:val="22"/>
    </w:rPr>
  </w:style>
  <w:style w:type="paragraph" w:styleId="BodyText2">
    <w:name w:val="Body Text 2"/>
    <w:basedOn w:val="Normal"/>
    <w:link w:val="BodyText2Char"/>
    <w:uiPriority w:val="99"/>
    <w:unhideWhenUsed/>
    <w:pPr>
      <w:spacing w:before="60" w:after="120" w:line="480" w:lineRule="auto"/>
      <w:jc w:val="both"/>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pPr>
      <w:spacing w:before="60" w:after="200"/>
      <w:ind w:left="567" w:hanging="567"/>
    </w:pPr>
    <w:rPr>
      <w:rFonts w:eastAsiaTheme="minorEastAsia" w:cstheme="minorBidi"/>
      <w:bCs/>
      <w:szCs w:val="18"/>
      <w:lang w:eastAsia="ja-JP"/>
    </w:rPr>
  </w:style>
  <w:style w:type="paragraph" w:styleId="Footer">
    <w:name w:val="footer"/>
    <w:basedOn w:val="Normal"/>
    <w:link w:val="FooterChar"/>
    <w:uiPriority w:val="99"/>
    <w:unhideWhenUsed/>
    <w:qFormat/>
    <w:pPr>
      <w:tabs>
        <w:tab w:val="center" w:pos="4680"/>
        <w:tab w:val="right" w:pos="9360"/>
      </w:tabs>
      <w:jc w:val="both"/>
    </w:pPr>
    <w:rPr>
      <w:rFonts w:asciiTheme="minorHAnsi" w:eastAsiaTheme="minorHAnsi" w:hAnsiTheme="minorHAnsi" w:cstheme="minorBidi"/>
      <w:sz w:val="22"/>
      <w:szCs w:val="22"/>
    </w:rPr>
  </w:style>
  <w:style w:type="paragraph" w:styleId="FootnoteText">
    <w:name w:val="footnote text"/>
    <w:basedOn w:val="Normal"/>
    <w:link w:val="FootnoteTextChar"/>
    <w:semiHidden/>
    <w:rPr>
      <w:rFonts w:eastAsia="MS Mincho"/>
      <w:sz w:val="20"/>
      <w:szCs w:val="20"/>
      <w:lang w:eastAsia="ja-JP"/>
    </w:rPr>
  </w:style>
  <w:style w:type="paragraph" w:styleId="Header">
    <w:name w:val="header"/>
    <w:basedOn w:val="Normal"/>
    <w:link w:val="HeaderChar"/>
    <w:unhideWhenUsed/>
    <w:pPr>
      <w:tabs>
        <w:tab w:val="center" w:pos="4680"/>
        <w:tab w:val="right" w:pos="9360"/>
      </w:tabs>
      <w:jc w:val="both"/>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
    <w:name w:val="List"/>
    <w:basedOn w:val="Normal"/>
    <w:uiPriority w:val="99"/>
    <w:semiHidden/>
    <w:unhideWhenUsed/>
    <w:pPr>
      <w:spacing w:before="60"/>
      <w:ind w:left="360" w:hanging="360"/>
      <w:contextualSpacing/>
      <w:jc w:val="both"/>
    </w:pPr>
    <w:rPr>
      <w:rFonts w:asciiTheme="minorHAnsi" w:eastAsiaTheme="minorHAnsi" w:hAnsiTheme="minorHAnsi" w:cstheme="minorBidi"/>
      <w:sz w:val="22"/>
      <w:szCs w:val="22"/>
    </w:rPr>
  </w:style>
  <w:style w:type="paragraph" w:styleId="ListNumber">
    <w:name w:val="List Number"/>
    <w:basedOn w:val="List"/>
    <w:pPr>
      <w:numPr>
        <w:numId w:val="2"/>
      </w:numPr>
      <w:spacing w:before="120" w:after="120" w:line="360" w:lineRule="atLeast"/>
      <w:contextualSpacing w:val="0"/>
    </w:pPr>
    <w:rPr>
      <w:rFonts w:ascii="Tahoma" w:eastAsia="Times New Roman" w:hAnsi="Tahoma" w:cs="Times New Roman"/>
      <w:spacing w:val="-5"/>
    </w:rPr>
  </w:style>
  <w:style w:type="paragraph" w:styleId="NormalWeb">
    <w:name w:val="Normal (Web)"/>
    <w:uiPriority w:val="99"/>
    <w:unhideWhenUsed/>
    <w:qFormat/>
    <w:pPr>
      <w:spacing w:beforeAutospacing="1" w:afterAutospacing="1" w:line="276" w:lineRule="auto"/>
    </w:pPr>
    <w:rPr>
      <w:rFonts w:ascii="Times New Roman" w:eastAsia="SimSun" w:hAnsi="Times New Roman" w:cs="Times New Roman"/>
      <w:sz w:val="24"/>
      <w:szCs w:val="24"/>
      <w:lang w:bidi="ar-SA"/>
    </w:rPr>
  </w:style>
  <w:style w:type="paragraph" w:styleId="TOC1">
    <w:name w:val="toc 1"/>
    <w:basedOn w:val="Normal"/>
    <w:next w:val="Normal"/>
    <w:uiPriority w:val="39"/>
    <w:unhideWhenUsed/>
    <w:pPr>
      <w:tabs>
        <w:tab w:val="left" w:pos="0"/>
        <w:tab w:val="right" w:pos="7928"/>
      </w:tabs>
      <w:spacing w:line="360" w:lineRule="auto"/>
    </w:pPr>
    <w:rPr>
      <w:rFonts w:eastAsiaTheme="minorEastAsia" w:cstheme="minorBidi"/>
      <w:szCs w:val="22"/>
    </w:rPr>
  </w:style>
  <w:style w:type="paragraph" w:styleId="TOC2">
    <w:name w:val="toc 2"/>
    <w:basedOn w:val="Normal"/>
    <w:next w:val="Normal"/>
    <w:uiPriority w:val="39"/>
    <w:unhideWhenUsed/>
    <w:qFormat/>
    <w:pPr>
      <w:tabs>
        <w:tab w:val="right" w:pos="7928"/>
      </w:tabs>
      <w:spacing w:line="276" w:lineRule="auto"/>
      <w:ind w:left="567"/>
    </w:pPr>
    <w:rPr>
      <w:rFonts w:eastAsiaTheme="minorEastAsia"/>
    </w:rPr>
  </w:style>
  <w:style w:type="character" w:styleId="Emphasis">
    <w:name w:val="Emphasis"/>
    <w:basedOn w:val="DefaultParagraphFont"/>
    <w:uiPriority w:val="20"/>
    <w:qFormat/>
    <w:rPr>
      <w:rFonts w:cs="Times New Roman"/>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spacing w:val="0"/>
    </w:rPr>
  </w:style>
  <w:style w:type="table" w:styleId="TableGrid">
    <w:name w:val="Table Grid"/>
    <w:basedOn w:val="TableNormal"/>
    <w:uiPriority w:val="59"/>
    <w:qFormat/>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qFormat/>
    <w:rPr>
      <w:rFonts w:ascii="Calibri" w:eastAsia="Times New Roman" w:hAnsi="Calibri" w:cs="Times New Roma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1Char">
    <w:name w:val="Heading 1 Char"/>
    <w:basedOn w:val="DefaultParagraphFont"/>
    <w:link w:val="Heading1"/>
    <w:uiPriority w:val="9"/>
    <w:qFormat/>
    <w:rPr>
      <w:rFonts w:ascii="Garamond" w:eastAsia="Times New Roman" w:hAnsi="Garamond" w:cs="Times New Roman"/>
      <w:b/>
      <w:sz w:val="24"/>
      <w:szCs w:val="32"/>
      <w:lang w:val="id-ID"/>
    </w:rPr>
  </w:style>
  <w:style w:type="character" w:customStyle="1" w:styleId="Heading2Char">
    <w:name w:val="Heading 2 Char"/>
    <w:basedOn w:val="DefaultParagraphFont"/>
    <w:link w:val="Heading2"/>
    <w:rPr>
      <w:rFonts w:ascii="Garamond" w:eastAsia="Times New Roman" w:hAnsi="Garamond" w:cs="Times New Roman"/>
      <w:b/>
      <w:sz w:val="24"/>
      <w:szCs w:val="26"/>
      <w:lang w:val="id-ID"/>
    </w:rPr>
  </w:style>
  <w:style w:type="character" w:customStyle="1" w:styleId="Heading3Char">
    <w:name w:val="Heading 3 Char"/>
    <w:basedOn w:val="DefaultParagraphFont"/>
    <w:link w:val="Heading3"/>
    <w:uiPriority w:val="9"/>
    <w:qFormat/>
    <w:rPr>
      <w:rFonts w:ascii="Garamond" w:eastAsia="Times New Roman" w:hAnsi="Garamond" w:cs="Times New Roman"/>
      <w:b/>
      <w:sz w:val="24"/>
      <w:szCs w:val="24"/>
      <w:lang w:val="id-ID"/>
    </w:rPr>
  </w:style>
  <w:style w:type="character" w:customStyle="1" w:styleId="Heading4Char">
    <w:name w:val="Heading 4 Char"/>
    <w:basedOn w:val="DefaultParagraphFont"/>
    <w:link w:val="Heading4"/>
    <w:uiPriority w:val="9"/>
    <w:qFormat/>
    <w:rPr>
      <w:rFonts w:ascii="Calibri Light" w:eastAsia="Times New Roman" w:hAnsi="Calibri Light" w:cs="Times New Roman"/>
      <w:i/>
      <w:iCs/>
      <w:color w:val="2E74B5"/>
      <w:sz w:val="24"/>
      <w:szCs w:val="24"/>
      <w:lang w:val="id-ID"/>
    </w:rPr>
  </w:style>
  <w:style w:type="character" w:customStyle="1" w:styleId="Heading5Char">
    <w:name w:val="Heading 5 Char"/>
    <w:basedOn w:val="DefaultParagraphFont"/>
    <w:link w:val="Heading5"/>
    <w:uiPriority w:val="9"/>
    <w:qFormat/>
    <w:rPr>
      <w:rFonts w:ascii="Calibri Light" w:eastAsia="Times New Roman" w:hAnsi="Calibri Light" w:cs="Times New Roman"/>
      <w:color w:val="2E74B5"/>
      <w:sz w:val="24"/>
      <w:szCs w:val="24"/>
      <w:lang w:val="id-ID"/>
    </w:rPr>
  </w:style>
  <w:style w:type="character" w:customStyle="1" w:styleId="Heading6Char">
    <w:name w:val="Heading 6 Char"/>
    <w:basedOn w:val="DefaultParagraphFont"/>
    <w:link w:val="Heading6"/>
    <w:uiPriority w:val="9"/>
    <w:qFormat/>
    <w:rPr>
      <w:rFonts w:ascii="Calibri Light" w:eastAsia="Times New Roman" w:hAnsi="Calibri Light" w:cs="Times New Roman"/>
      <w:color w:val="1F4D78"/>
      <w:sz w:val="24"/>
      <w:szCs w:val="24"/>
      <w:lang w:val="id-ID"/>
    </w:rPr>
  </w:style>
  <w:style w:type="character" w:customStyle="1" w:styleId="Heading7Char">
    <w:name w:val="Heading 7 Char"/>
    <w:basedOn w:val="DefaultParagraphFont"/>
    <w:link w:val="Heading7"/>
    <w:uiPriority w:val="99"/>
    <w:rPr>
      <w:rFonts w:ascii="Times New Roman" w:eastAsia="Times New Roman" w:hAnsi="Times New Roman" w:cs="Times New Roman"/>
      <w:sz w:val="24"/>
      <w:szCs w:val="24"/>
      <w:lang w:val="id-ID"/>
    </w:rPr>
  </w:style>
  <w:style w:type="character" w:customStyle="1" w:styleId="Heading8Char">
    <w:name w:val="Heading 8 Char"/>
    <w:basedOn w:val="DefaultParagraphFont"/>
    <w:link w:val="Heading8"/>
    <w:uiPriority w:val="9"/>
    <w:qFormat/>
    <w:rPr>
      <w:rFonts w:ascii="Calibri Light" w:eastAsia="Times New Roman" w:hAnsi="Calibri Light" w:cs="Times New Roman"/>
      <w:color w:val="272727"/>
      <w:sz w:val="21"/>
      <w:szCs w:val="21"/>
      <w:lang w:val="id-ID"/>
    </w:rPr>
  </w:style>
  <w:style w:type="character" w:customStyle="1" w:styleId="Heading9Char">
    <w:name w:val="Heading 9 Char"/>
    <w:basedOn w:val="DefaultParagraphFont"/>
    <w:link w:val="Heading9"/>
    <w:uiPriority w:val="9"/>
    <w:rPr>
      <w:rFonts w:ascii="Calibri Light" w:eastAsia="Times New Roman" w:hAnsi="Calibri Light" w:cs="Times New Roman"/>
      <w:i/>
      <w:iCs/>
      <w:color w:val="272727"/>
      <w:sz w:val="21"/>
      <w:szCs w:val="21"/>
      <w:lang w:val="id-ID"/>
    </w:rPr>
  </w:style>
  <w:style w:type="paragraph" w:styleId="NoSpacing">
    <w:name w:val="No Spacing"/>
    <w:uiPriority w:val="1"/>
    <w:qFormat/>
    <w:rPr>
      <w:rFonts w:eastAsiaTheme="minorEastAsia"/>
      <w:sz w:val="22"/>
      <w:szCs w:val="22"/>
      <w:lang w:eastAsia="en-US" w:bidi="ar-SA"/>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eastAsia="en-US" w:bidi="ar-SA"/>
    </w:rPr>
  </w:style>
  <w:style w:type="character" w:customStyle="1" w:styleId="fullpost">
    <w:name w:val="fullpost"/>
    <w:basedOn w:val="DefaultParagraphFont"/>
    <w:rPr>
      <w:rFonts w:cs="Times New Roman"/>
    </w:rPr>
  </w:style>
  <w:style w:type="paragraph" w:customStyle="1" w:styleId="04">
    <w:name w:val="04"/>
    <w:basedOn w:val="Normal"/>
    <w:qFormat/>
    <w:pPr>
      <w:tabs>
        <w:tab w:val="left" w:pos="851"/>
      </w:tabs>
      <w:spacing w:before="120" w:line="360" w:lineRule="auto"/>
      <w:ind w:left="900"/>
      <w:jc w:val="both"/>
    </w:pPr>
    <w:rPr>
      <w:rFonts w:ascii="Arial" w:hAnsi="Arial" w:cs="Arial"/>
      <w:b/>
      <w:color w:val="000000"/>
      <w:sz w:val="22"/>
      <w:szCs w:val="22"/>
      <w:lang w:val="sv-SE"/>
    </w:rPr>
  </w:style>
  <w:style w:type="paragraph" w:customStyle="1" w:styleId="Pa37">
    <w:name w:val="Pa37"/>
    <w:basedOn w:val="Normal"/>
    <w:next w:val="Normal"/>
    <w:uiPriority w:val="99"/>
    <w:qFormat/>
    <w:pPr>
      <w:tabs>
        <w:tab w:val="left" w:pos="851"/>
      </w:tabs>
      <w:autoSpaceDE w:val="0"/>
      <w:autoSpaceDN w:val="0"/>
      <w:adjustRightInd w:val="0"/>
      <w:spacing w:before="160" w:line="221" w:lineRule="atLeast"/>
      <w:jc w:val="both"/>
    </w:pPr>
    <w:rPr>
      <w:rFonts w:ascii="Myriad Pro" w:eastAsia="Calibri" w:hAnsi="Myriad Pro"/>
      <w:b/>
      <w:color w:val="000000"/>
      <w:sz w:val="22"/>
      <w:szCs w:val="22"/>
      <w:lang w:val="en-GB" w:eastAsia="en-GB"/>
    </w:rPr>
  </w:style>
  <w:style w:type="character" w:customStyle="1" w:styleId="apple-style-span">
    <w:name w:val="apple-style-span"/>
    <w:basedOn w:val="DefaultParagraphFont"/>
    <w:uiPriority w:val="99"/>
    <w:qFormat/>
    <w:rPr>
      <w:rFonts w:cs="Times New Roman"/>
    </w:rPr>
  </w:style>
  <w:style w:type="character" w:customStyle="1" w:styleId="BodyTextChar">
    <w:name w:val="Body Text Char"/>
    <w:basedOn w:val="DefaultParagraphFont"/>
    <w:uiPriority w:val="99"/>
    <w:semiHidden/>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rPr>
      <w:rFonts w:ascii="Tahoma" w:eastAsia="Times New Roman" w:hAnsi="Tahoma" w:cs="Times New Roman"/>
      <w:spacing w:val="-5"/>
    </w:rPr>
  </w:style>
  <w:style w:type="character" w:customStyle="1" w:styleId="BodyText2Char">
    <w:name w:val="Body Text 2 Char"/>
    <w:basedOn w:val="DefaultParagraphFont"/>
    <w:link w:val="BodyText2"/>
    <w:uiPriority w:val="99"/>
  </w:style>
  <w:style w:type="character" w:customStyle="1" w:styleId="sehl">
    <w:name w:val="sehl"/>
    <w:basedOn w:val="DefaultParagraphFont"/>
    <w:rPr>
      <w:rFonts w:cs="Times New Roman"/>
    </w:rPr>
  </w:style>
  <w:style w:type="character" w:customStyle="1" w:styleId="personname">
    <w:name w:val="person_name"/>
    <w:basedOn w:val="DefaultParagraphFont"/>
    <w:uiPriority w:val="99"/>
    <w:rPr>
      <w:rFonts w:cs="Times New Roman"/>
    </w:rPr>
  </w:style>
  <w:style w:type="paragraph" w:customStyle="1" w:styleId="CM19">
    <w:name w:val="CM19"/>
    <w:basedOn w:val="Default"/>
    <w:next w:val="Default"/>
    <w:uiPriority w:val="99"/>
    <w:pPr>
      <w:widowControl w:val="0"/>
      <w:spacing w:before="60"/>
      <w:ind w:firstLine="720"/>
      <w:jc w:val="both"/>
    </w:pPr>
    <w:rPr>
      <w:rFonts w:ascii="AHBHH H+ Adv Times" w:eastAsia="Times New Roman" w:hAnsi="AHBHH H+ Adv Times" w:cs="AHBHH H+ Adv Times"/>
      <w:color w:val="auto"/>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semiHidden/>
    <w:rPr>
      <w:rFonts w:ascii="Times New Roman" w:eastAsia="MS Mincho" w:hAnsi="Times New Roman" w:cs="Times New Roman"/>
      <w:sz w:val="20"/>
      <w:szCs w:val="20"/>
      <w:lang w:eastAsia="ja-JP"/>
    </w:rPr>
  </w:style>
  <w:style w:type="character" w:customStyle="1" w:styleId="a">
    <w:name w:val="a"/>
    <w:basedOn w:val="DefaultParagraphFont"/>
    <w:qFormat/>
  </w:style>
  <w:style w:type="character" w:customStyle="1" w:styleId="l7">
    <w:name w:val="l7"/>
    <w:basedOn w:val="DefaultParagraphFont"/>
  </w:style>
  <w:style w:type="character" w:customStyle="1" w:styleId="apple-converted-space">
    <w:name w:val="apple-converted-space"/>
    <w:basedOn w:val="DefaultParagraphFont"/>
  </w:style>
  <w:style w:type="character" w:customStyle="1" w:styleId="l6">
    <w:name w:val="l6"/>
    <w:basedOn w:val="DefaultParagraphFont"/>
  </w:style>
  <w:style w:type="paragraph" w:customStyle="1" w:styleId="JudulDaftarIlustrasi">
    <w:name w:val="Judul Daftar Ilustrasi"/>
    <w:basedOn w:val="Heading1"/>
    <w:link w:val="JudulDaftarIlustrasiChar"/>
    <w:qFormat/>
    <w:pPr>
      <w:numPr>
        <w:numId w:val="0"/>
      </w:numPr>
      <w:spacing w:before="0" w:after="240"/>
      <w:jc w:val="center"/>
    </w:pPr>
    <w:rPr>
      <w:rFonts w:ascii="Times New Roman" w:eastAsiaTheme="majorEastAsia" w:hAnsi="Times New Roman" w:cstheme="majorBidi"/>
      <w:bCs/>
      <w:sz w:val="28"/>
      <w:szCs w:val="28"/>
      <w:lang w:val="en-US" w:eastAsia="ja-JP"/>
    </w:rPr>
  </w:style>
  <w:style w:type="character" w:customStyle="1" w:styleId="JudulDaftarIlustrasiChar">
    <w:name w:val="Judul Daftar Ilustrasi Char"/>
    <w:basedOn w:val="DefaultParagraphFont"/>
    <w:link w:val="JudulDaftarIlustrasi"/>
    <w:rPr>
      <w:rFonts w:ascii="Times New Roman" w:eastAsiaTheme="majorEastAsia" w:hAnsi="Times New Roman" w:cstheme="majorBidi"/>
      <w:b/>
      <w:bCs/>
      <w:sz w:val="28"/>
      <w:szCs w:val="28"/>
      <w:lang w:eastAsia="ja-JP"/>
    </w:rPr>
  </w:style>
  <w:style w:type="paragraph" w:customStyle="1" w:styleId="Pa0">
    <w:name w:val="Pa0"/>
    <w:basedOn w:val="Default"/>
    <w:next w:val="Default"/>
    <w:uiPriority w:val="99"/>
    <w:pPr>
      <w:spacing w:line="221" w:lineRule="atLeast"/>
    </w:pPr>
    <w:rPr>
      <w:rFonts w:eastAsiaTheme="minorHAnsi"/>
      <w:color w:val="auto"/>
    </w:rPr>
  </w:style>
  <w:style w:type="character" w:customStyle="1" w:styleId="A0">
    <w:name w:val="A0"/>
    <w:uiPriority w:val="99"/>
    <w:rPr>
      <w:b/>
      <w:bCs/>
      <w:color w:val="000000"/>
    </w:rPr>
  </w:style>
  <w:style w:type="paragraph" w:customStyle="1" w:styleId="Bibliography1">
    <w:name w:val="Bibliography1"/>
    <w:basedOn w:val="Normal"/>
    <w:next w:val="Normal"/>
    <w:uiPriority w:val="37"/>
    <w:unhideWhenUsed/>
  </w:style>
  <w:style w:type="character" w:customStyle="1" w:styleId="fontstyle01">
    <w:name w:val="fontstyle01"/>
    <w:rPr>
      <w:rFonts w:ascii="TimesNewRomanPSMT" w:hAnsi="TimesNewRomanPSMT" w:hint="default"/>
      <w:color w:val="000000"/>
      <w:sz w:val="24"/>
      <w:szCs w:val="24"/>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paragraph" w:styleId="Bibliography">
    <w:name w:val="Bibliography"/>
    <w:basedOn w:val="Normal"/>
    <w:next w:val="Normal"/>
    <w:uiPriority w:val="37"/>
    <w:unhideWhenUsed/>
    <w:rsid w:val="00704AAD"/>
    <w:pPr>
      <w:spacing w:line="480" w:lineRule="auto"/>
      <w:ind w:left="720" w:hanging="720"/>
    </w:pPr>
  </w:style>
  <w:style w:type="character" w:customStyle="1" w:styleId="y2iqfc">
    <w:name w:val="y2iqfc"/>
    <w:basedOn w:val="DefaultParagraphFont"/>
    <w:rsid w:val="00CE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5894">
      <w:bodyDiv w:val="1"/>
      <w:marLeft w:val="0"/>
      <w:marRight w:val="0"/>
      <w:marTop w:val="0"/>
      <w:marBottom w:val="0"/>
      <w:divBdr>
        <w:top w:val="none" w:sz="0" w:space="0" w:color="auto"/>
        <w:left w:val="none" w:sz="0" w:space="0" w:color="auto"/>
        <w:bottom w:val="none" w:sz="0" w:space="0" w:color="auto"/>
        <w:right w:val="none" w:sz="0" w:space="0" w:color="auto"/>
      </w:divBdr>
    </w:div>
    <w:div w:id="602539199">
      <w:bodyDiv w:val="1"/>
      <w:marLeft w:val="0"/>
      <w:marRight w:val="0"/>
      <w:marTop w:val="0"/>
      <w:marBottom w:val="0"/>
      <w:divBdr>
        <w:top w:val="none" w:sz="0" w:space="0" w:color="auto"/>
        <w:left w:val="none" w:sz="0" w:space="0" w:color="auto"/>
        <w:bottom w:val="none" w:sz="0" w:space="0" w:color="auto"/>
        <w:right w:val="none" w:sz="0" w:space="0" w:color="auto"/>
      </w:divBdr>
    </w:div>
    <w:div w:id="665060398">
      <w:bodyDiv w:val="1"/>
      <w:marLeft w:val="0"/>
      <w:marRight w:val="0"/>
      <w:marTop w:val="0"/>
      <w:marBottom w:val="0"/>
      <w:divBdr>
        <w:top w:val="none" w:sz="0" w:space="0" w:color="auto"/>
        <w:left w:val="none" w:sz="0" w:space="0" w:color="auto"/>
        <w:bottom w:val="none" w:sz="0" w:space="0" w:color="auto"/>
        <w:right w:val="none" w:sz="0" w:space="0" w:color="auto"/>
      </w:divBdr>
    </w:div>
    <w:div w:id="756512109">
      <w:bodyDiv w:val="1"/>
      <w:marLeft w:val="0"/>
      <w:marRight w:val="0"/>
      <w:marTop w:val="0"/>
      <w:marBottom w:val="0"/>
      <w:divBdr>
        <w:top w:val="none" w:sz="0" w:space="0" w:color="auto"/>
        <w:left w:val="none" w:sz="0" w:space="0" w:color="auto"/>
        <w:bottom w:val="none" w:sz="0" w:space="0" w:color="auto"/>
        <w:right w:val="none" w:sz="0" w:space="0" w:color="auto"/>
      </w:divBdr>
    </w:div>
    <w:div w:id="990910797">
      <w:bodyDiv w:val="1"/>
      <w:marLeft w:val="0"/>
      <w:marRight w:val="0"/>
      <w:marTop w:val="0"/>
      <w:marBottom w:val="0"/>
      <w:divBdr>
        <w:top w:val="none" w:sz="0" w:space="0" w:color="auto"/>
        <w:left w:val="none" w:sz="0" w:space="0" w:color="auto"/>
        <w:bottom w:val="none" w:sz="0" w:space="0" w:color="auto"/>
        <w:right w:val="none" w:sz="0" w:space="0" w:color="auto"/>
      </w:divBdr>
      <w:divsChild>
        <w:div w:id="998003216">
          <w:marLeft w:val="0"/>
          <w:marRight w:val="0"/>
          <w:marTop w:val="0"/>
          <w:marBottom w:val="0"/>
          <w:divBdr>
            <w:top w:val="none" w:sz="0" w:space="0" w:color="auto"/>
            <w:left w:val="none" w:sz="0" w:space="0" w:color="auto"/>
            <w:bottom w:val="none" w:sz="0" w:space="0" w:color="auto"/>
            <w:right w:val="none" w:sz="0" w:space="0" w:color="auto"/>
          </w:divBdr>
        </w:div>
        <w:div w:id="1322267792">
          <w:marLeft w:val="0"/>
          <w:marRight w:val="0"/>
          <w:marTop w:val="0"/>
          <w:marBottom w:val="0"/>
          <w:divBdr>
            <w:top w:val="none" w:sz="0" w:space="0" w:color="auto"/>
            <w:left w:val="none" w:sz="0" w:space="0" w:color="auto"/>
            <w:bottom w:val="none" w:sz="0" w:space="0" w:color="auto"/>
            <w:right w:val="none" w:sz="0" w:space="0" w:color="auto"/>
          </w:divBdr>
        </w:div>
        <w:div w:id="2104913218">
          <w:marLeft w:val="0"/>
          <w:marRight w:val="0"/>
          <w:marTop w:val="0"/>
          <w:marBottom w:val="0"/>
          <w:divBdr>
            <w:top w:val="none" w:sz="0" w:space="0" w:color="auto"/>
            <w:left w:val="none" w:sz="0" w:space="0" w:color="auto"/>
            <w:bottom w:val="none" w:sz="0" w:space="0" w:color="auto"/>
            <w:right w:val="none" w:sz="0" w:space="0" w:color="auto"/>
          </w:divBdr>
        </w:div>
        <w:div w:id="576062659">
          <w:marLeft w:val="0"/>
          <w:marRight w:val="0"/>
          <w:marTop w:val="0"/>
          <w:marBottom w:val="0"/>
          <w:divBdr>
            <w:top w:val="none" w:sz="0" w:space="0" w:color="auto"/>
            <w:left w:val="none" w:sz="0" w:space="0" w:color="auto"/>
            <w:bottom w:val="none" w:sz="0" w:space="0" w:color="auto"/>
            <w:right w:val="none" w:sz="0" w:space="0" w:color="auto"/>
          </w:divBdr>
        </w:div>
        <w:div w:id="1180924380">
          <w:marLeft w:val="0"/>
          <w:marRight w:val="0"/>
          <w:marTop w:val="0"/>
          <w:marBottom w:val="0"/>
          <w:divBdr>
            <w:top w:val="none" w:sz="0" w:space="0" w:color="auto"/>
            <w:left w:val="none" w:sz="0" w:space="0" w:color="auto"/>
            <w:bottom w:val="none" w:sz="0" w:space="0" w:color="auto"/>
            <w:right w:val="none" w:sz="0" w:space="0" w:color="auto"/>
          </w:divBdr>
        </w:div>
        <w:div w:id="319310600">
          <w:marLeft w:val="0"/>
          <w:marRight w:val="0"/>
          <w:marTop w:val="0"/>
          <w:marBottom w:val="0"/>
          <w:divBdr>
            <w:top w:val="none" w:sz="0" w:space="0" w:color="auto"/>
            <w:left w:val="none" w:sz="0" w:space="0" w:color="auto"/>
            <w:bottom w:val="none" w:sz="0" w:space="0" w:color="auto"/>
            <w:right w:val="none" w:sz="0" w:space="0" w:color="auto"/>
          </w:divBdr>
        </w:div>
        <w:div w:id="508570980">
          <w:marLeft w:val="0"/>
          <w:marRight w:val="0"/>
          <w:marTop w:val="0"/>
          <w:marBottom w:val="0"/>
          <w:divBdr>
            <w:top w:val="none" w:sz="0" w:space="0" w:color="auto"/>
            <w:left w:val="none" w:sz="0" w:space="0" w:color="auto"/>
            <w:bottom w:val="none" w:sz="0" w:space="0" w:color="auto"/>
            <w:right w:val="none" w:sz="0" w:space="0" w:color="auto"/>
          </w:divBdr>
        </w:div>
        <w:div w:id="1572351925">
          <w:marLeft w:val="0"/>
          <w:marRight w:val="0"/>
          <w:marTop w:val="0"/>
          <w:marBottom w:val="0"/>
          <w:divBdr>
            <w:top w:val="none" w:sz="0" w:space="0" w:color="auto"/>
            <w:left w:val="none" w:sz="0" w:space="0" w:color="auto"/>
            <w:bottom w:val="none" w:sz="0" w:space="0" w:color="auto"/>
            <w:right w:val="none" w:sz="0" w:space="0" w:color="auto"/>
          </w:divBdr>
        </w:div>
      </w:divsChild>
    </w:div>
    <w:div w:id="1019819199">
      <w:bodyDiv w:val="1"/>
      <w:marLeft w:val="0"/>
      <w:marRight w:val="0"/>
      <w:marTop w:val="0"/>
      <w:marBottom w:val="0"/>
      <w:divBdr>
        <w:top w:val="none" w:sz="0" w:space="0" w:color="auto"/>
        <w:left w:val="none" w:sz="0" w:space="0" w:color="auto"/>
        <w:bottom w:val="none" w:sz="0" w:space="0" w:color="auto"/>
        <w:right w:val="none" w:sz="0" w:space="0" w:color="auto"/>
      </w:divBdr>
      <w:divsChild>
        <w:div w:id="1514998922">
          <w:marLeft w:val="547"/>
          <w:marRight w:val="0"/>
          <w:marTop w:val="130"/>
          <w:marBottom w:val="0"/>
          <w:divBdr>
            <w:top w:val="none" w:sz="0" w:space="0" w:color="auto"/>
            <w:left w:val="none" w:sz="0" w:space="0" w:color="auto"/>
            <w:bottom w:val="none" w:sz="0" w:space="0" w:color="auto"/>
            <w:right w:val="none" w:sz="0" w:space="0" w:color="auto"/>
          </w:divBdr>
        </w:div>
        <w:div w:id="1354917743">
          <w:marLeft w:val="547"/>
          <w:marRight w:val="0"/>
          <w:marTop w:val="130"/>
          <w:marBottom w:val="0"/>
          <w:divBdr>
            <w:top w:val="none" w:sz="0" w:space="0" w:color="auto"/>
            <w:left w:val="none" w:sz="0" w:space="0" w:color="auto"/>
            <w:bottom w:val="none" w:sz="0" w:space="0" w:color="auto"/>
            <w:right w:val="none" w:sz="0" w:space="0" w:color="auto"/>
          </w:divBdr>
        </w:div>
      </w:divsChild>
    </w:div>
    <w:div w:id="1402602650">
      <w:bodyDiv w:val="1"/>
      <w:marLeft w:val="0"/>
      <w:marRight w:val="0"/>
      <w:marTop w:val="0"/>
      <w:marBottom w:val="0"/>
      <w:divBdr>
        <w:top w:val="none" w:sz="0" w:space="0" w:color="auto"/>
        <w:left w:val="none" w:sz="0" w:space="0" w:color="auto"/>
        <w:bottom w:val="none" w:sz="0" w:space="0" w:color="auto"/>
        <w:right w:val="none" w:sz="0" w:space="0" w:color="auto"/>
      </w:divBdr>
      <w:divsChild>
        <w:div w:id="1128356939">
          <w:marLeft w:val="0"/>
          <w:marRight w:val="0"/>
          <w:marTop w:val="0"/>
          <w:marBottom w:val="0"/>
          <w:divBdr>
            <w:top w:val="none" w:sz="0" w:space="0" w:color="auto"/>
            <w:left w:val="none" w:sz="0" w:space="0" w:color="auto"/>
            <w:bottom w:val="none" w:sz="0" w:space="0" w:color="auto"/>
            <w:right w:val="none" w:sz="0" w:space="0" w:color="auto"/>
          </w:divBdr>
        </w:div>
        <w:div w:id="1531336141">
          <w:marLeft w:val="0"/>
          <w:marRight w:val="0"/>
          <w:marTop w:val="0"/>
          <w:marBottom w:val="0"/>
          <w:divBdr>
            <w:top w:val="none" w:sz="0" w:space="0" w:color="auto"/>
            <w:left w:val="none" w:sz="0" w:space="0" w:color="auto"/>
            <w:bottom w:val="none" w:sz="0" w:space="0" w:color="auto"/>
            <w:right w:val="none" w:sz="0" w:space="0" w:color="auto"/>
          </w:divBdr>
        </w:div>
        <w:div w:id="1186478906">
          <w:marLeft w:val="0"/>
          <w:marRight w:val="0"/>
          <w:marTop w:val="0"/>
          <w:marBottom w:val="0"/>
          <w:divBdr>
            <w:top w:val="none" w:sz="0" w:space="0" w:color="auto"/>
            <w:left w:val="none" w:sz="0" w:space="0" w:color="auto"/>
            <w:bottom w:val="none" w:sz="0" w:space="0" w:color="auto"/>
            <w:right w:val="none" w:sz="0" w:space="0" w:color="auto"/>
          </w:divBdr>
        </w:div>
        <w:div w:id="681053024">
          <w:marLeft w:val="0"/>
          <w:marRight w:val="0"/>
          <w:marTop w:val="0"/>
          <w:marBottom w:val="0"/>
          <w:divBdr>
            <w:top w:val="none" w:sz="0" w:space="0" w:color="auto"/>
            <w:left w:val="none" w:sz="0" w:space="0" w:color="auto"/>
            <w:bottom w:val="none" w:sz="0" w:space="0" w:color="auto"/>
            <w:right w:val="none" w:sz="0" w:space="0" w:color="auto"/>
          </w:divBdr>
        </w:div>
        <w:div w:id="1625578770">
          <w:marLeft w:val="0"/>
          <w:marRight w:val="0"/>
          <w:marTop w:val="0"/>
          <w:marBottom w:val="0"/>
          <w:divBdr>
            <w:top w:val="none" w:sz="0" w:space="0" w:color="auto"/>
            <w:left w:val="none" w:sz="0" w:space="0" w:color="auto"/>
            <w:bottom w:val="none" w:sz="0" w:space="0" w:color="auto"/>
            <w:right w:val="none" w:sz="0" w:space="0" w:color="auto"/>
          </w:divBdr>
        </w:div>
        <w:div w:id="442117982">
          <w:marLeft w:val="0"/>
          <w:marRight w:val="0"/>
          <w:marTop w:val="0"/>
          <w:marBottom w:val="0"/>
          <w:divBdr>
            <w:top w:val="none" w:sz="0" w:space="0" w:color="auto"/>
            <w:left w:val="none" w:sz="0" w:space="0" w:color="auto"/>
            <w:bottom w:val="none" w:sz="0" w:space="0" w:color="auto"/>
            <w:right w:val="none" w:sz="0" w:space="0" w:color="auto"/>
          </w:divBdr>
        </w:div>
        <w:div w:id="1167792811">
          <w:marLeft w:val="0"/>
          <w:marRight w:val="0"/>
          <w:marTop w:val="0"/>
          <w:marBottom w:val="0"/>
          <w:divBdr>
            <w:top w:val="none" w:sz="0" w:space="0" w:color="auto"/>
            <w:left w:val="none" w:sz="0" w:space="0" w:color="auto"/>
            <w:bottom w:val="none" w:sz="0" w:space="0" w:color="auto"/>
            <w:right w:val="none" w:sz="0" w:space="0" w:color="auto"/>
          </w:divBdr>
        </w:div>
        <w:div w:id="694231170">
          <w:marLeft w:val="0"/>
          <w:marRight w:val="0"/>
          <w:marTop w:val="0"/>
          <w:marBottom w:val="0"/>
          <w:divBdr>
            <w:top w:val="none" w:sz="0" w:space="0" w:color="auto"/>
            <w:left w:val="none" w:sz="0" w:space="0" w:color="auto"/>
            <w:bottom w:val="none" w:sz="0" w:space="0" w:color="auto"/>
            <w:right w:val="none" w:sz="0" w:space="0" w:color="auto"/>
          </w:divBdr>
        </w:div>
        <w:div w:id="434179125">
          <w:marLeft w:val="0"/>
          <w:marRight w:val="0"/>
          <w:marTop w:val="0"/>
          <w:marBottom w:val="0"/>
          <w:divBdr>
            <w:top w:val="none" w:sz="0" w:space="0" w:color="auto"/>
            <w:left w:val="none" w:sz="0" w:space="0" w:color="auto"/>
            <w:bottom w:val="none" w:sz="0" w:space="0" w:color="auto"/>
            <w:right w:val="none" w:sz="0" w:space="0" w:color="auto"/>
          </w:divBdr>
        </w:div>
      </w:divsChild>
    </w:div>
    <w:div w:id="1534151685">
      <w:bodyDiv w:val="1"/>
      <w:marLeft w:val="0"/>
      <w:marRight w:val="0"/>
      <w:marTop w:val="0"/>
      <w:marBottom w:val="0"/>
      <w:divBdr>
        <w:top w:val="none" w:sz="0" w:space="0" w:color="auto"/>
        <w:left w:val="none" w:sz="0" w:space="0" w:color="auto"/>
        <w:bottom w:val="none" w:sz="0" w:space="0" w:color="auto"/>
        <w:right w:val="none" w:sz="0" w:space="0" w:color="auto"/>
      </w:divBdr>
      <w:divsChild>
        <w:div w:id="193465008">
          <w:marLeft w:val="0"/>
          <w:marRight w:val="0"/>
          <w:marTop w:val="0"/>
          <w:marBottom w:val="0"/>
          <w:divBdr>
            <w:top w:val="none" w:sz="0" w:space="0" w:color="auto"/>
            <w:left w:val="none" w:sz="0" w:space="0" w:color="auto"/>
            <w:bottom w:val="none" w:sz="0" w:space="0" w:color="auto"/>
            <w:right w:val="none" w:sz="0" w:space="0" w:color="auto"/>
          </w:divBdr>
          <w:divsChild>
            <w:div w:id="1812861589">
              <w:marLeft w:val="0"/>
              <w:marRight w:val="0"/>
              <w:marTop w:val="0"/>
              <w:marBottom w:val="0"/>
              <w:divBdr>
                <w:top w:val="none" w:sz="0" w:space="0" w:color="auto"/>
                <w:left w:val="none" w:sz="0" w:space="0" w:color="auto"/>
                <w:bottom w:val="none" w:sz="0" w:space="0" w:color="auto"/>
                <w:right w:val="none" w:sz="0" w:space="0" w:color="auto"/>
              </w:divBdr>
            </w:div>
            <w:div w:id="1886211564">
              <w:marLeft w:val="0"/>
              <w:marRight w:val="0"/>
              <w:marTop w:val="0"/>
              <w:marBottom w:val="0"/>
              <w:divBdr>
                <w:top w:val="none" w:sz="0" w:space="0" w:color="auto"/>
                <w:left w:val="none" w:sz="0" w:space="0" w:color="auto"/>
                <w:bottom w:val="none" w:sz="0" w:space="0" w:color="auto"/>
                <w:right w:val="none" w:sz="0" w:space="0" w:color="auto"/>
              </w:divBdr>
            </w:div>
            <w:div w:id="1929192604">
              <w:marLeft w:val="0"/>
              <w:marRight w:val="0"/>
              <w:marTop w:val="0"/>
              <w:marBottom w:val="0"/>
              <w:divBdr>
                <w:top w:val="none" w:sz="0" w:space="0" w:color="auto"/>
                <w:left w:val="none" w:sz="0" w:space="0" w:color="auto"/>
                <w:bottom w:val="none" w:sz="0" w:space="0" w:color="auto"/>
                <w:right w:val="none" w:sz="0" w:space="0" w:color="auto"/>
              </w:divBdr>
            </w:div>
            <w:div w:id="1662670">
              <w:marLeft w:val="0"/>
              <w:marRight w:val="0"/>
              <w:marTop w:val="0"/>
              <w:marBottom w:val="0"/>
              <w:divBdr>
                <w:top w:val="none" w:sz="0" w:space="0" w:color="auto"/>
                <w:left w:val="none" w:sz="0" w:space="0" w:color="auto"/>
                <w:bottom w:val="none" w:sz="0" w:space="0" w:color="auto"/>
                <w:right w:val="none" w:sz="0" w:space="0" w:color="auto"/>
              </w:divBdr>
            </w:div>
            <w:div w:id="460268858">
              <w:marLeft w:val="0"/>
              <w:marRight w:val="0"/>
              <w:marTop w:val="0"/>
              <w:marBottom w:val="0"/>
              <w:divBdr>
                <w:top w:val="none" w:sz="0" w:space="0" w:color="auto"/>
                <w:left w:val="none" w:sz="0" w:space="0" w:color="auto"/>
                <w:bottom w:val="none" w:sz="0" w:space="0" w:color="auto"/>
                <w:right w:val="none" w:sz="0" w:space="0" w:color="auto"/>
              </w:divBdr>
            </w:div>
            <w:div w:id="660353876">
              <w:marLeft w:val="0"/>
              <w:marRight w:val="0"/>
              <w:marTop w:val="0"/>
              <w:marBottom w:val="0"/>
              <w:divBdr>
                <w:top w:val="none" w:sz="0" w:space="0" w:color="auto"/>
                <w:left w:val="none" w:sz="0" w:space="0" w:color="auto"/>
                <w:bottom w:val="none" w:sz="0" w:space="0" w:color="auto"/>
                <w:right w:val="none" w:sz="0" w:space="0" w:color="auto"/>
              </w:divBdr>
            </w:div>
            <w:div w:id="800731905">
              <w:marLeft w:val="0"/>
              <w:marRight w:val="0"/>
              <w:marTop w:val="0"/>
              <w:marBottom w:val="0"/>
              <w:divBdr>
                <w:top w:val="none" w:sz="0" w:space="0" w:color="auto"/>
                <w:left w:val="none" w:sz="0" w:space="0" w:color="auto"/>
                <w:bottom w:val="none" w:sz="0" w:space="0" w:color="auto"/>
                <w:right w:val="none" w:sz="0" w:space="0" w:color="auto"/>
              </w:divBdr>
            </w:div>
            <w:div w:id="1123765596">
              <w:marLeft w:val="0"/>
              <w:marRight w:val="0"/>
              <w:marTop w:val="0"/>
              <w:marBottom w:val="0"/>
              <w:divBdr>
                <w:top w:val="none" w:sz="0" w:space="0" w:color="auto"/>
                <w:left w:val="none" w:sz="0" w:space="0" w:color="auto"/>
                <w:bottom w:val="none" w:sz="0" w:space="0" w:color="auto"/>
                <w:right w:val="none" w:sz="0" w:space="0" w:color="auto"/>
              </w:divBdr>
            </w:div>
            <w:div w:id="1569421498">
              <w:marLeft w:val="0"/>
              <w:marRight w:val="0"/>
              <w:marTop w:val="0"/>
              <w:marBottom w:val="0"/>
              <w:divBdr>
                <w:top w:val="none" w:sz="0" w:space="0" w:color="auto"/>
                <w:left w:val="none" w:sz="0" w:space="0" w:color="auto"/>
                <w:bottom w:val="none" w:sz="0" w:space="0" w:color="auto"/>
                <w:right w:val="none" w:sz="0" w:space="0" w:color="auto"/>
              </w:divBdr>
            </w:div>
            <w:div w:id="413742176">
              <w:marLeft w:val="0"/>
              <w:marRight w:val="0"/>
              <w:marTop w:val="0"/>
              <w:marBottom w:val="0"/>
              <w:divBdr>
                <w:top w:val="none" w:sz="0" w:space="0" w:color="auto"/>
                <w:left w:val="none" w:sz="0" w:space="0" w:color="auto"/>
                <w:bottom w:val="none" w:sz="0" w:space="0" w:color="auto"/>
                <w:right w:val="none" w:sz="0" w:space="0" w:color="auto"/>
              </w:divBdr>
            </w:div>
            <w:div w:id="1544898700">
              <w:marLeft w:val="0"/>
              <w:marRight w:val="0"/>
              <w:marTop w:val="0"/>
              <w:marBottom w:val="0"/>
              <w:divBdr>
                <w:top w:val="none" w:sz="0" w:space="0" w:color="auto"/>
                <w:left w:val="none" w:sz="0" w:space="0" w:color="auto"/>
                <w:bottom w:val="none" w:sz="0" w:space="0" w:color="auto"/>
                <w:right w:val="none" w:sz="0" w:space="0" w:color="auto"/>
              </w:divBdr>
            </w:div>
            <w:div w:id="924805146">
              <w:marLeft w:val="0"/>
              <w:marRight w:val="0"/>
              <w:marTop w:val="0"/>
              <w:marBottom w:val="0"/>
              <w:divBdr>
                <w:top w:val="none" w:sz="0" w:space="0" w:color="auto"/>
                <w:left w:val="none" w:sz="0" w:space="0" w:color="auto"/>
                <w:bottom w:val="none" w:sz="0" w:space="0" w:color="auto"/>
                <w:right w:val="none" w:sz="0" w:space="0" w:color="auto"/>
              </w:divBdr>
            </w:div>
            <w:div w:id="1539731995">
              <w:marLeft w:val="0"/>
              <w:marRight w:val="0"/>
              <w:marTop w:val="0"/>
              <w:marBottom w:val="0"/>
              <w:divBdr>
                <w:top w:val="none" w:sz="0" w:space="0" w:color="auto"/>
                <w:left w:val="none" w:sz="0" w:space="0" w:color="auto"/>
                <w:bottom w:val="none" w:sz="0" w:space="0" w:color="auto"/>
                <w:right w:val="none" w:sz="0" w:space="0" w:color="auto"/>
              </w:divBdr>
            </w:div>
            <w:div w:id="563178850">
              <w:marLeft w:val="0"/>
              <w:marRight w:val="0"/>
              <w:marTop w:val="0"/>
              <w:marBottom w:val="0"/>
              <w:divBdr>
                <w:top w:val="none" w:sz="0" w:space="0" w:color="auto"/>
                <w:left w:val="none" w:sz="0" w:space="0" w:color="auto"/>
                <w:bottom w:val="none" w:sz="0" w:space="0" w:color="auto"/>
                <w:right w:val="none" w:sz="0" w:space="0" w:color="auto"/>
              </w:divBdr>
            </w:div>
            <w:div w:id="1644308464">
              <w:marLeft w:val="0"/>
              <w:marRight w:val="0"/>
              <w:marTop w:val="0"/>
              <w:marBottom w:val="0"/>
              <w:divBdr>
                <w:top w:val="none" w:sz="0" w:space="0" w:color="auto"/>
                <w:left w:val="none" w:sz="0" w:space="0" w:color="auto"/>
                <w:bottom w:val="none" w:sz="0" w:space="0" w:color="auto"/>
                <w:right w:val="none" w:sz="0" w:space="0" w:color="auto"/>
              </w:divBdr>
            </w:div>
            <w:div w:id="812215121">
              <w:marLeft w:val="0"/>
              <w:marRight w:val="0"/>
              <w:marTop w:val="0"/>
              <w:marBottom w:val="0"/>
              <w:divBdr>
                <w:top w:val="none" w:sz="0" w:space="0" w:color="auto"/>
                <w:left w:val="none" w:sz="0" w:space="0" w:color="auto"/>
                <w:bottom w:val="none" w:sz="0" w:space="0" w:color="auto"/>
                <w:right w:val="none" w:sz="0" w:space="0" w:color="auto"/>
              </w:divBdr>
            </w:div>
            <w:div w:id="997342129">
              <w:marLeft w:val="0"/>
              <w:marRight w:val="0"/>
              <w:marTop w:val="0"/>
              <w:marBottom w:val="0"/>
              <w:divBdr>
                <w:top w:val="none" w:sz="0" w:space="0" w:color="auto"/>
                <w:left w:val="none" w:sz="0" w:space="0" w:color="auto"/>
                <w:bottom w:val="none" w:sz="0" w:space="0" w:color="auto"/>
                <w:right w:val="none" w:sz="0" w:space="0" w:color="auto"/>
              </w:divBdr>
            </w:div>
            <w:div w:id="198319328">
              <w:marLeft w:val="0"/>
              <w:marRight w:val="0"/>
              <w:marTop w:val="0"/>
              <w:marBottom w:val="0"/>
              <w:divBdr>
                <w:top w:val="none" w:sz="0" w:space="0" w:color="auto"/>
                <w:left w:val="none" w:sz="0" w:space="0" w:color="auto"/>
                <w:bottom w:val="none" w:sz="0" w:space="0" w:color="auto"/>
                <w:right w:val="none" w:sz="0" w:space="0" w:color="auto"/>
              </w:divBdr>
            </w:div>
            <w:div w:id="1109275860">
              <w:marLeft w:val="0"/>
              <w:marRight w:val="0"/>
              <w:marTop w:val="0"/>
              <w:marBottom w:val="0"/>
              <w:divBdr>
                <w:top w:val="none" w:sz="0" w:space="0" w:color="auto"/>
                <w:left w:val="none" w:sz="0" w:space="0" w:color="auto"/>
                <w:bottom w:val="none" w:sz="0" w:space="0" w:color="auto"/>
                <w:right w:val="none" w:sz="0" w:space="0" w:color="auto"/>
              </w:divBdr>
            </w:div>
            <w:div w:id="1249995192">
              <w:marLeft w:val="0"/>
              <w:marRight w:val="0"/>
              <w:marTop w:val="0"/>
              <w:marBottom w:val="0"/>
              <w:divBdr>
                <w:top w:val="none" w:sz="0" w:space="0" w:color="auto"/>
                <w:left w:val="none" w:sz="0" w:space="0" w:color="auto"/>
                <w:bottom w:val="none" w:sz="0" w:space="0" w:color="auto"/>
                <w:right w:val="none" w:sz="0" w:space="0" w:color="auto"/>
              </w:divBdr>
            </w:div>
            <w:div w:id="1858300971">
              <w:marLeft w:val="0"/>
              <w:marRight w:val="0"/>
              <w:marTop w:val="0"/>
              <w:marBottom w:val="0"/>
              <w:divBdr>
                <w:top w:val="none" w:sz="0" w:space="0" w:color="auto"/>
                <w:left w:val="none" w:sz="0" w:space="0" w:color="auto"/>
                <w:bottom w:val="none" w:sz="0" w:space="0" w:color="auto"/>
                <w:right w:val="none" w:sz="0" w:space="0" w:color="auto"/>
              </w:divBdr>
            </w:div>
            <w:div w:id="1344745474">
              <w:marLeft w:val="0"/>
              <w:marRight w:val="0"/>
              <w:marTop w:val="0"/>
              <w:marBottom w:val="0"/>
              <w:divBdr>
                <w:top w:val="none" w:sz="0" w:space="0" w:color="auto"/>
                <w:left w:val="none" w:sz="0" w:space="0" w:color="auto"/>
                <w:bottom w:val="none" w:sz="0" w:space="0" w:color="auto"/>
                <w:right w:val="none" w:sz="0" w:space="0" w:color="auto"/>
              </w:divBdr>
            </w:div>
            <w:div w:id="1676612834">
              <w:marLeft w:val="0"/>
              <w:marRight w:val="0"/>
              <w:marTop w:val="0"/>
              <w:marBottom w:val="0"/>
              <w:divBdr>
                <w:top w:val="none" w:sz="0" w:space="0" w:color="auto"/>
                <w:left w:val="none" w:sz="0" w:space="0" w:color="auto"/>
                <w:bottom w:val="none" w:sz="0" w:space="0" w:color="auto"/>
                <w:right w:val="none" w:sz="0" w:space="0" w:color="auto"/>
              </w:divBdr>
            </w:div>
            <w:div w:id="505024373">
              <w:marLeft w:val="0"/>
              <w:marRight w:val="0"/>
              <w:marTop w:val="0"/>
              <w:marBottom w:val="0"/>
              <w:divBdr>
                <w:top w:val="none" w:sz="0" w:space="0" w:color="auto"/>
                <w:left w:val="none" w:sz="0" w:space="0" w:color="auto"/>
                <w:bottom w:val="none" w:sz="0" w:space="0" w:color="auto"/>
                <w:right w:val="none" w:sz="0" w:space="0" w:color="auto"/>
              </w:divBdr>
            </w:div>
            <w:div w:id="109281190">
              <w:marLeft w:val="0"/>
              <w:marRight w:val="0"/>
              <w:marTop w:val="0"/>
              <w:marBottom w:val="0"/>
              <w:divBdr>
                <w:top w:val="none" w:sz="0" w:space="0" w:color="auto"/>
                <w:left w:val="none" w:sz="0" w:space="0" w:color="auto"/>
                <w:bottom w:val="none" w:sz="0" w:space="0" w:color="auto"/>
                <w:right w:val="none" w:sz="0" w:space="0" w:color="auto"/>
              </w:divBdr>
            </w:div>
            <w:div w:id="1124082778">
              <w:marLeft w:val="0"/>
              <w:marRight w:val="0"/>
              <w:marTop w:val="0"/>
              <w:marBottom w:val="0"/>
              <w:divBdr>
                <w:top w:val="none" w:sz="0" w:space="0" w:color="auto"/>
                <w:left w:val="none" w:sz="0" w:space="0" w:color="auto"/>
                <w:bottom w:val="none" w:sz="0" w:space="0" w:color="auto"/>
                <w:right w:val="none" w:sz="0" w:space="0" w:color="auto"/>
              </w:divBdr>
            </w:div>
            <w:div w:id="838621507">
              <w:marLeft w:val="0"/>
              <w:marRight w:val="0"/>
              <w:marTop w:val="0"/>
              <w:marBottom w:val="0"/>
              <w:divBdr>
                <w:top w:val="none" w:sz="0" w:space="0" w:color="auto"/>
                <w:left w:val="none" w:sz="0" w:space="0" w:color="auto"/>
                <w:bottom w:val="none" w:sz="0" w:space="0" w:color="auto"/>
                <w:right w:val="none" w:sz="0" w:space="0" w:color="auto"/>
              </w:divBdr>
            </w:div>
            <w:div w:id="78912549">
              <w:marLeft w:val="0"/>
              <w:marRight w:val="0"/>
              <w:marTop w:val="0"/>
              <w:marBottom w:val="0"/>
              <w:divBdr>
                <w:top w:val="none" w:sz="0" w:space="0" w:color="auto"/>
                <w:left w:val="none" w:sz="0" w:space="0" w:color="auto"/>
                <w:bottom w:val="none" w:sz="0" w:space="0" w:color="auto"/>
                <w:right w:val="none" w:sz="0" w:space="0" w:color="auto"/>
              </w:divBdr>
            </w:div>
            <w:div w:id="1367095654">
              <w:marLeft w:val="0"/>
              <w:marRight w:val="0"/>
              <w:marTop w:val="0"/>
              <w:marBottom w:val="0"/>
              <w:divBdr>
                <w:top w:val="none" w:sz="0" w:space="0" w:color="auto"/>
                <w:left w:val="none" w:sz="0" w:space="0" w:color="auto"/>
                <w:bottom w:val="none" w:sz="0" w:space="0" w:color="auto"/>
                <w:right w:val="none" w:sz="0" w:space="0" w:color="auto"/>
              </w:divBdr>
            </w:div>
            <w:div w:id="595795007">
              <w:marLeft w:val="0"/>
              <w:marRight w:val="0"/>
              <w:marTop w:val="0"/>
              <w:marBottom w:val="0"/>
              <w:divBdr>
                <w:top w:val="none" w:sz="0" w:space="0" w:color="auto"/>
                <w:left w:val="none" w:sz="0" w:space="0" w:color="auto"/>
                <w:bottom w:val="none" w:sz="0" w:space="0" w:color="auto"/>
                <w:right w:val="none" w:sz="0" w:space="0" w:color="auto"/>
              </w:divBdr>
            </w:div>
            <w:div w:id="1008872842">
              <w:marLeft w:val="0"/>
              <w:marRight w:val="0"/>
              <w:marTop w:val="0"/>
              <w:marBottom w:val="0"/>
              <w:divBdr>
                <w:top w:val="none" w:sz="0" w:space="0" w:color="auto"/>
                <w:left w:val="none" w:sz="0" w:space="0" w:color="auto"/>
                <w:bottom w:val="none" w:sz="0" w:space="0" w:color="auto"/>
                <w:right w:val="none" w:sz="0" w:space="0" w:color="auto"/>
              </w:divBdr>
            </w:div>
            <w:div w:id="536898111">
              <w:marLeft w:val="0"/>
              <w:marRight w:val="0"/>
              <w:marTop w:val="0"/>
              <w:marBottom w:val="0"/>
              <w:divBdr>
                <w:top w:val="none" w:sz="0" w:space="0" w:color="auto"/>
                <w:left w:val="none" w:sz="0" w:space="0" w:color="auto"/>
                <w:bottom w:val="none" w:sz="0" w:space="0" w:color="auto"/>
                <w:right w:val="none" w:sz="0" w:space="0" w:color="auto"/>
              </w:divBdr>
            </w:div>
            <w:div w:id="359863935">
              <w:marLeft w:val="0"/>
              <w:marRight w:val="0"/>
              <w:marTop w:val="0"/>
              <w:marBottom w:val="0"/>
              <w:divBdr>
                <w:top w:val="none" w:sz="0" w:space="0" w:color="auto"/>
                <w:left w:val="none" w:sz="0" w:space="0" w:color="auto"/>
                <w:bottom w:val="none" w:sz="0" w:space="0" w:color="auto"/>
                <w:right w:val="none" w:sz="0" w:space="0" w:color="auto"/>
              </w:divBdr>
            </w:div>
            <w:div w:id="408162012">
              <w:marLeft w:val="0"/>
              <w:marRight w:val="0"/>
              <w:marTop w:val="0"/>
              <w:marBottom w:val="0"/>
              <w:divBdr>
                <w:top w:val="none" w:sz="0" w:space="0" w:color="auto"/>
                <w:left w:val="none" w:sz="0" w:space="0" w:color="auto"/>
                <w:bottom w:val="none" w:sz="0" w:space="0" w:color="auto"/>
                <w:right w:val="none" w:sz="0" w:space="0" w:color="auto"/>
              </w:divBdr>
            </w:div>
            <w:div w:id="602038440">
              <w:marLeft w:val="0"/>
              <w:marRight w:val="0"/>
              <w:marTop w:val="0"/>
              <w:marBottom w:val="0"/>
              <w:divBdr>
                <w:top w:val="none" w:sz="0" w:space="0" w:color="auto"/>
                <w:left w:val="none" w:sz="0" w:space="0" w:color="auto"/>
                <w:bottom w:val="none" w:sz="0" w:space="0" w:color="auto"/>
                <w:right w:val="none" w:sz="0" w:space="0" w:color="auto"/>
              </w:divBdr>
            </w:div>
            <w:div w:id="1011881161">
              <w:marLeft w:val="0"/>
              <w:marRight w:val="0"/>
              <w:marTop w:val="0"/>
              <w:marBottom w:val="0"/>
              <w:divBdr>
                <w:top w:val="none" w:sz="0" w:space="0" w:color="auto"/>
                <w:left w:val="none" w:sz="0" w:space="0" w:color="auto"/>
                <w:bottom w:val="none" w:sz="0" w:space="0" w:color="auto"/>
                <w:right w:val="none" w:sz="0" w:space="0" w:color="auto"/>
              </w:divBdr>
            </w:div>
            <w:div w:id="1708597989">
              <w:marLeft w:val="0"/>
              <w:marRight w:val="0"/>
              <w:marTop w:val="0"/>
              <w:marBottom w:val="0"/>
              <w:divBdr>
                <w:top w:val="none" w:sz="0" w:space="0" w:color="auto"/>
                <w:left w:val="none" w:sz="0" w:space="0" w:color="auto"/>
                <w:bottom w:val="none" w:sz="0" w:space="0" w:color="auto"/>
                <w:right w:val="none" w:sz="0" w:space="0" w:color="auto"/>
              </w:divBdr>
            </w:div>
            <w:div w:id="1309629636">
              <w:marLeft w:val="0"/>
              <w:marRight w:val="0"/>
              <w:marTop w:val="0"/>
              <w:marBottom w:val="0"/>
              <w:divBdr>
                <w:top w:val="none" w:sz="0" w:space="0" w:color="auto"/>
                <w:left w:val="none" w:sz="0" w:space="0" w:color="auto"/>
                <w:bottom w:val="none" w:sz="0" w:space="0" w:color="auto"/>
                <w:right w:val="none" w:sz="0" w:space="0" w:color="auto"/>
              </w:divBdr>
            </w:div>
            <w:div w:id="1895432505">
              <w:marLeft w:val="0"/>
              <w:marRight w:val="0"/>
              <w:marTop w:val="0"/>
              <w:marBottom w:val="0"/>
              <w:divBdr>
                <w:top w:val="none" w:sz="0" w:space="0" w:color="auto"/>
                <w:left w:val="none" w:sz="0" w:space="0" w:color="auto"/>
                <w:bottom w:val="none" w:sz="0" w:space="0" w:color="auto"/>
                <w:right w:val="none" w:sz="0" w:space="0" w:color="auto"/>
              </w:divBdr>
            </w:div>
            <w:div w:id="1569804875">
              <w:marLeft w:val="0"/>
              <w:marRight w:val="0"/>
              <w:marTop w:val="0"/>
              <w:marBottom w:val="0"/>
              <w:divBdr>
                <w:top w:val="none" w:sz="0" w:space="0" w:color="auto"/>
                <w:left w:val="none" w:sz="0" w:space="0" w:color="auto"/>
                <w:bottom w:val="none" w:sz="0" w:space="0" w:color="auto"/>
                <w:right w:val="none" w:sz="0" w:space="0" w:color="auto"/>
              </w:divBdr>
            </w:div>
            <w:div w:id="732582007">
              <w:marLeft w:val="0"/>
              <w:marRight w:val="0"/>
              <w:marTop w:val="0"/>
              <w:marBottom w:val="0"/>
              <w:divBdr>
                <w:top w:val="none" w:sz="0" w:space="0" w:color="auto"/>
                <w:left w:val="none" w:sz="0" w:space="0" w:color="auto"/>
                <w:bottom w:val="none" w:sz="0" w:space="0" w:color="auto"/>
                <w:right w:val="none" w:sz="0" w:space="0" w:color="auto"/>
              </w:divBdr>
            </w:div>
            <w:div w:id="1998879068">
              <w:marLeft w:val="0"/>
              <w:marRight w:val="0"/>
              <w:marTop w:val="0"/>
              <w:marBottom w:val="0"/>
              <w:divBdr>
                <w:top w:val="none" w:sz="0" w:space="0" w:color="auto"/>
                <w:left w:val="none" w:sz="0" w:space="0" w:color="auto"/>
                <w:bottom w:val="none" w:sz="0" w:space="0" w:color="auto"/>
                <w:right w:val="none" w:sz="0" w:space="0" w:color="auto"/>
              </w:divBdr>
            </w:div>
            <w:div w:id="1994679655">
              <w:marLeft w:val="0"/>
              <w:marRight w:val="0"/>
              <w:marTop w:val="0"/>
              <w:marBottom w:val="0"/>
              <w:divBdr>
                <w:top w:val="none" w:sz="0" w:space="0" w:color="auto"/>
                <w:left w:val="none" w:sz="0" w:space="0" w:color="auto"/>
                <w:bottom w:val="none" w:sz="0" w:space="0" w:color="auto"/>
                <w:right w:val="none" w:sz="0" w:space="0" w:color="auto"/>
              </w:divBdr>
            </w:div>
            <w:div w:id="961961475">
              <w:marLeft w:val="0"/>
              <w:marRight w:val="0"/>
              <w:marTop w:val="0"/>
              <w:marBottom w:val="0"/>
              <w:divBdr>
                <w:top w:val="none" w:sz="0" w:space="0" w:color="auto"/>
                <w:left w:val="none" w:sz="0" w:space="0" w:color="auto"/>
                <w:bottom w:val="none" w:sz="0" w:space="0" w:color="auto"/>
                <w:right w:val="none" w:sz="0" w:space="0" w:color="auto"/>
              </w:divBdr>
            </w:div>
            <w:div w:id="768160086">
              <w:marLeft w:val="0"/>
              <w:marRight w:val="0"/>
              <w:marTop w:val="0"/>
              <w:marBottom w:val="0"/>
              <w:divBdr>
                <w:top w:val="none" w:sz="0" w:space="0" w:color="auto"/>
                <w:left w:val="none" w:sz="0" w:space="0" w:color="auto"/>
                <w:bottom w:val="none" w:sz="0" w:space="0" w:color="auto"/>
                <w:right w:val="none" w:sz="0" w:space="0" w:color="auto"/>
              </w:divBdr>
            </w:div>
            <w:div w:id="1228147303">
              <w:marLeft w:val="0"/>
              <w:marRight w:val="0"/>
              <w:marTop w:val="0"/>
              <w:marBottom w:val="0"/>
              <w:divBdr>
                <w:top w:val="none" w:sz="0" w:space="0" w:color="auto"/>
                <w:left w:val="none" w:sz="0" w:space="0" w:color="auto"/>
                <w:bottom w:val="none" w:sz="0" w:space="0" w:color="auto"/>
                <w:right w:val="none" w:sz="0" w:space="0" w:color="auto"/>
              </w:divBdr>
            </w:div>
            <w:div w:id="652680425">
              <w:marLeft w:val="0"/>
              <w:marRight w:val="0"/>
              <w:marTop w:val="0"/>
              <w:marBottom w:val="0"/>
              <w:divBdr>
                <w:top w:val="none" w:sz="0" w:space="0" w:color="auto"/>
                <w:left w:val="none" w:sz="0" w:space="0" w:color="auto"/>
                <w:bottom w:val="none" w:sz="0" w:space="0" w:color="auto"/>
                <w:right w:val="none" w:sz="0" w:space="0" w:color="auto"/>
              </w:divBdr>
            </w:div>
            <w:div w:id="942495982">
              <w:marLeft w:val="0"/>
              <w:marRight w:val="0"/>
              <w:marTop w:val="0"/>
              <w:marBottom w:val="0"/>
              <w:divBdr>
                <w:top w:val="none" w:sz="0" w:space="0" w:color="auto"/>
                <w:left w:val="none" w:sz="0" w:space="0" w:color="auto"/>
                <w:bottom w:val="none" w:sz="0" w:space="0" w:color="auto"/>
                <w:right w:val="none" w:sz="0" w:space="0" w:color="auto"/>
              </w:divBdr>
            </w:div>
            <w:div w:id="1133711898">
              <w:marLeft w:val="0"/>
              <w:marRight w:val="0"/>
              <w:marTop w:val="0"/>
              <w:marBottom w:val="0"/>
              <w:divBdr>
                <w:top w:val="none" w:sz="0" w:space="0" w:color="auto"/>
                <w:left w:val="none" w:sz="0" w:space="0" w:color="auto"/>
                <w:bottom w:val="none" w:sz="0" w:space="0" w:color="auto"/>
                <w:right w:val="none" w:sz="0" w:space="0" w:color="auto"/>
              </w:divBdr>
            </w:div>
            <w:div w:id="1846818339">
              <w:marLeft w:val="0"/>
              <w:marRight w:val="0"/>
              <w:marTop w:val="0"/>
              <w:marBottom w:val="0"/>
              <w:divBdr>
                <w:top w:val="none" w:sz="0" w:space="0" w:color="auto"/>
                <w:left w:val="none" w:sz="0" w:space="0" w:color="auto"/>
                <w:bottom w:val="none" w:sz="0" w:space="0" w:color="auto"/>
                <w:right w:val="none" w:sz="0" w:space="0" w:color="auto"/>
              </w:divBdr>
            </w:div>
            <w:div w:id="1865904264">
              <w:marLeft w:val="0"/>
              <w:marRight w:val="0"/>
              <w:marTop w:val="0"/>
              <w:marBottom w:val="0"/>
              <w:divBdr>
                <w:top w:val="none" w:sz="0" w:space="0" w:color="auto"/>
                <w:left w:val="none" w:sz="0" w:space="0" w:color="auto"/>
                <w:bottom w:val="none" w:sz="0" w:space="0" w:color="auto"/>
                <w:right w:val="none" w:sz="0" w:space="0" w:color="auto"/>
              </w:divBdr>
            </w:div>
            <w:div w:id="1218663278">
              <w:marLeft w:val="0"/>
              <w:marRight w:val="0"/>
              <w:marTop w:val="0"/>
              <w:marBottom w:val="0"/>
              <w:divBdr>
                <w:top w:val="none" w:sz="0" w:space="0" w:color="auto"/>
                <w:left w:val="none" w:sz="0" w:space="0" w:color="auto"/>
                <w:bottom w:val="none" w:sz="0" w:space="0" w:color="auto"/>
                <w:right w:val="none" w:sz="0" w:space="0" w:color="auto"/>
              </w:divBdr>
            </w:div>
            <w:div w:id="1169635682">
              <w:marLeft w:val="0"/>
              <w:marRight w:val="0"/>
              <w:marTop w:val="0"/>
              <w:marBottom w:val="0"/>
              <w:divBdr>
                <w:top w:val="none" w:sz="0" w:space="0" w:color="auto"/>
                <w:left w:val="none" w:sz="0" w:space="0" w:color="auto"/>
                <w:bottom w:val="none" w:sz="0" w:space="0" w:color="auto"/>
                <w:right w:val="none" w:sz="0" w:space="0" w:color="auto"/>
              </w:divBdr>
            </w:div>
            <w:div w:id="56634105">
              <w:marLeft w:val="0"/>
              <w:marRight w:val="0"/>
              <w:marTop w:val="0"/>
              <w:marBottom w:val="0"/>
              <w:divBdr>
                <w:top w:val="none" w:sz="0" w:space="0" w:color="auto"/>
                <w:left w:val="none" w:sz="0" w:space="0" w:color="auto"/>
                <w:bottom w:val="none" w:sz="0" w:space="0" w:color="auto"/>
                <w:right w:val="none" w:sz="0" w:space="0" w:color="auto"/>
              </w:divBdr>
            </w:div>
            <w:div w:id="842210989">
              <w:marLeft w:val="0"/>
              <w:marRight w:val="0"/>
              <w:marTop w:val="0"/>
              <w:marBottom w:val="0"/>
              <w:divBdr>
                <w:top w:val="none" w:sz="0" w:space="0" w:color="auto"/>
                <w:left w:val="none" w:sz="0" w:space="0" w:color="auto"/>
                <w:bottom w:val="none" w:sz="0" w:space="0" w:color="auto"/>
                <w:right w:val="none" w:sz="0" w:space="0" w:color="auto"/>
              </w:divBdr>
            </w:div>
            <w:div w:id="1476026975">
              <w:marLeft w:val="0"/>
              <w:marRight w:val="0"/>
              <w:marTop w:val="0"/>
              <w:marBottom w:val="0"/>
              <w:divBdr>
                <w:top w:val="none" w:sz="0" w:space="0" w:color="auto"/>
                <w:left w:val="none" w:sz="0" w:space="0" w:color="auto"/>
                <w:bottom w:val="none" w:sz="0" w:space="0" w:color="auto"/>
                <w:right w:val="none" w:sz="0" w:space="0" w:color="auto"/>
              </w:divBdr>
            </w:div>
            <w:div w:id="2141073030">
              <w:marLeft w:val="0"/>
              <w:marRight w:val="0"/>
              <w:marTop w:val="0"/>
              <w:marBottom w:val="0"/>
              <w:divBdr>
                <w:top w:val="none" w:sz="0" w:space="0" w:color="auto"/>
                <w:left w:val="none" w:sz="0" w:space="0" w:color="auto"/>
                <w:bottom w:val="none" w:sz="0" w:space="0" w:color="auto"/>
                <w:right w:val="none" w:sz="0" w:space="0" w:color="auto"/>
              </w:divBdr>
            </w:div>
            <w:div w:id="1763987716">
              <w:marLeft w:val="0"/>
              <w:marRight w:val="0"/>
              <w:marTop w:val="0"/>
              <w:marBottom w:val="0"/>
              <w:divBdr>
                <w:top w:val="none" w:sz="0" w:space="0" w:color="auto"/>
                <w:left w:val="none" w:sz="0" w:space="0" w:color="auto"/>
                <w:bottom w:val="none" w:sz="0" w:space="0" w:color="auto"/>
                <w:right w:val="none" w:sz="0" w:space="0" w:color="auto"/>
              </w:divBdr>
            </w:div>
            <w:div w:id="622884126">
              <w:marLeft w:val="0"/>
              <w:marRight w:val="0"/>
              <w:marTop w:val="0"/>
              <w:marBottom w:val="0"/>
              <w:divBdr>
                <w:top w:val="none" w:sz="0" w:space="0" w:color="auto"/>
                <w:left w:val="none" w:sz="0" w:space="0" w:color="auto"/>
                <w:bottom w:val="none" w:sz="0" w:space="0" w:color="auto"/>
                <w:right w:val="none" w:sz="0" w:space="0" w:color="auto"/>
              </w:divBdr>
            </w:div>
            <w:div w:id="639116459">
              <w:marLeft w:val="0"/>
              <w:marRight w:val="0"/>
              <w:marTop w:val="0"/>
              <w:marBottom w:val="0"/>
              <w:divBdr>
                <w:top w:val="none" w:sz="0" w:space="0" w:color="auto"/>
                <w:left w:val="none" w:sz="0" w:space="0" w:color="auto"/>
                <w:bottom w:val="none" w:sz="0" w:space="0" w:color="auto"/>
                <w:right w:val="none" w:sz="0" w:space="0" w:color="auto"/>
              </w:divBdr>
            </w:div>
            <w:div w:id="1024786950">
              <w:marLeft w:val="0"/>
              <w:marRight w:val="0"/>
              <w:marTop w:val="0"/>
              <w:marBottom w:val="0"/>
              <w:divBdr>
                <w:top w:val="none" w:sz="0" w:space="0" w:color="auto"/>
                <w:left w:val="none" w:sz="0" w:space="0" w:color="auto"/>
                <w:bottom w:val="none" w:sz="0" w:space="0" w:color="auto"/>
                <w:right w:val="none" w:sz="0" w:space="0" w:color="auto"/>
              </w:divBdr>
            </w:div>
            <w:div w:id="657079295">
              <w:marLeft w:val="0"/>
              <w:marRight w:val="0"/>
              <w:marTop w:val="0"/>
              <w:marBottom w:val="0"/>
              <w:divBdr>
                <w:top w:val="none" w:sz="0" w:space="0" w:color="auto"/>
                <w:left w:val="none" w:sz="0" w:space="0" w:color="auto"/>
                <w:bottom w:val="none" w:sz="0" w:space="0" w:color="auto"/>
                <w:right w:val="none" w:sz="0" w:space="0" w:color="auto"/>
              </w:divBdr>
            </w:div>
            <w:div w:id="927737761">
              <w:marLeft w:val="0"/>
              <w:marRight w:val="0"/>
              <w:marTop w:val="0"/>
              <w:marBottom w:val="0"/>
              <w:divBdr>
                <w:top w:val="none" w:sz="0" w:space="0" w:color="auto"/>
                <w:left w:val="none" w:sz="0" w:space="0" w:color="auto"/>
                <w:bottom w:val="none" w:sz="0" w:space="0" w:color="auto"/>
                <w:right w:val="none" w:sz="0" w:space="0" w:color="auto"/>
              </w:divBdr>
            </w:div>
            <w:div w:id="1615670169">
              <w:marLeft w:val="0"/>
              <w:marRight w:val="0"/>
              <w:marTop w:val="0"/>
              <w:marBottom w:val="0"/>
              <w:divBdr>
                <w:top w:val="none" w:sz="0" w:space="0" w:color="auto"/>
                <w:left w:val="none" w:sz="0" w:space="0" w:color="auto"/>
                <w:bottom w:val="none" w:sz="0" w:space="0" w:color="auto"/>
                <w:right w:val="none" w:sz="0" w:space="0" w:color="auto"/>
              </w:divBdr>
            </w:div>
            <w:div w:id="691879813">
              <w:marLeft w:val="0"/>
              <w:marRight w:val="0"/>
              <w:marTop w:val="0"/>
              <w:marBottom w:val="0"/>
              <w:divBdr>
                <w:top w:val="none" w:sz="0" w:space="0" w:color="auto"/>
                <w:left w:val="none" w:sz="0" w:space="0" w:color="auto"/>
                <w:bottom w:val="none" w:sz="0" w:space="0" w:color="auto"/>
                <w:right w:val="none" w:sz="0" w:space="0" w:color="auto"/>
              </w:divBdr>
            </w:div>
            <w:div w:id="1496413344">
              <w:marLeft w:val="0"/>
              <w:marRight w:val="0"/>
              <w:marTop w:val="0"/>
              <w:marBottom w:val="0"/>
              <w:divBdr>
                <w:top w:val="none" w:sz="0" w:space="0" w:color="auto"/>
                <w:left w:val="none" w:sz="0" w:space="0" w:color="auto"/>
                <w:bottom w:val="none" w:sz="0" w:space="0" w:color="auto"/>
                <w:right w:val="none" w:sz="0" w:space="0" w:color="auto"/>
              </w:divBdr>
            </w:div>
            <w:div w:id="1447962830">
              <w:marLeft w:val="0"/>
              <w:marRight w:val="0"/>
              <w:marTop w:val="0"/>
              <w:marBottom w:val="0"/>
              <w:divBdr>
                <w:top w:val="none" w:sz="0" w:space="0" w:color="auto"/>
                <w:left w:val="none" w:sz="0" w:space="0" w:color="auto"/>
                <w:bottom w:val="none" w:sz="0" w:space="0" w:color="auto"/>
                <w:right w:val="none" w:sz="0" w:space="0" w:color="auto"/>
              </w:divBdr>
            </w:div>
            <w:div w:id="1826848043">
              <w:marLeft w:val="0"/>
              <w:marRight w:val="0"/>
              <w:marTop w:val="0"/>
              <w:marBottom w:val="0"/>
              <w:divBdr>
                <w:top w:val="none" w:sz="0" w:space="0" w:color="auto"/>
                <w:left w:val="none" w:sz="0" w:space="0" w:color="auto"/>
                <w:bottom w:val="none" w:sz="0" w:space="0" w:color="auto"/>
                <w:right w:val="none" w:sz="0" w:space="0" w:color="auto"/>
              </w:divBdr>
            </w:div>
            <w:div w:id="2086561757">
              <w:marLeft w:val="0"/>
              <w:marRight w:val="0"/>
              <w:marTop w:val="0"/>
              <w:marBottom w:val="0"/>
              <w:divBdr>
                <w:top w:val="none" w:sz="0" w:space="0" w:color="auto"/>
                <w:left w:val="none" w:sz="0" w:space="0" w:color="auto"/>
                <w:bottom w:val="none" w:sz="0" w:space="0" w:color="auto"/>
                <w:right w:val="none" w:sz="0" w:space="0" w:color="auto"/>
              </w:divBdr>
            </w:div>
            <w:div w:id="666052628">
              <w:marLeft w:val="0"/>
              <w:marRight w:val="0"/>
              <w:marTop w:val="0"/>
              <w:marBottom w:val="0"/>
              <w:divBdr>
                <w:top w:val="none" w:sz="0" w:space="0" w:color="auto"/>
                <w:left w:val="none" w:sz="0" w:space="0" w:color="auto"/>
                <w:bottom w:val="none" w:sz="0" w:space="0" w:color="auto"/>
                <w:right w:val="none" w:sz="0" w:space="0" w:color="auto"/>
              </w:divBdr>
            </w:div>
            <w:div w:id="322202978">
              <w:marLeft w:val="0"/>
              <w:marRight w:val="0"/>
              <w:marTop w:val="0"/>
              <w:marBottom w:val="0"/>
              <w:divBdr>
                <w:top w:val="none" w:sz="0" w:space="0" w:color="auto"/>
                <w:left w:val="none" w:sz="0" w:space="0" w:color="auto"/>
                <w:bottom w:val="none" w:sz="0" w:space="0" w:color="auto"/>
                <w:right w:val="none" w:sz="0" w:space="0" w:color="auto"/>
              </w:divBdr>
            </w:div>
            <w:div w:id="2012369142">
              <w:marLeft w:val="0"/>
              <w:marRight w:val="0"/>
              <w:marTop w:val="0"/>
              <w:marBottom w:val="0"/>
              <w:divBdr>
                <w:top w:val="none" w:sz="0" w:space="0" w:color="auto"/>
                <w:left w:val="none" w:sz="0" w:space="0" w:color="auto"/>
                <w:bottom w:val="none" w:sz="0" w:space="0" w:color="auto"/>
                <w:right w:val="none" w:sz="0" w:space="0" w:color="auto"/>
              </w:divBdr>
            </w:div>
            <w:div w:id="40325563">
              <w:marLeft w:val="0"/>
              <w:marRight w:val="0"/>
              <w:marTop w:val="0"/>
              <w:marBottom w:val="0"/>
              <w:divBdr>
                <w:top w:val="none" w:sz="0" w:space="0" w:color="auto"/>
                <w:left w:val="none" w:sz="0" w:space="0" w:color="auto"/>
                <w:bottom w:val="none" w:sz="0" w:space="0" w:color="auto"/>
                <w:right w:val="none" w:sz="0" w:space="0" w:color="auto"/>
              </w:divBdr>
            </w:div>
            <w:div w:id="427039372">
              <w:marLeft w:val="0"/>
              <w:marRight w:val="0"/>
              <w:marTop w:val="0"/>
              <w:marBottom w:val="0"/>
              <w:divBdr>
                <w:top w:val="none" w:sz="0" w:space="0" w:color="auto"/>
                <w:left w:val="none" w:sz="0" w:space="0" w:color="auto"/>
                <w:bottom w:val="none" w:sz="0" w:space="0" w:color="auto"/>
                <w:right w:val="none" w:sz="0" w:space="0" w:color="auto"/>
              </w:divBdr>
            </w:div>
            <w:div w:id="6949100">
              <w:marLeft w:val="0"/>
              <w:marRight w:val="0"/>
              <w:marTop w:val="0"/>
              <w:marBottom w:val="0"/>
              <w:divBdr>
                <w:top w:val="none" w:sz="0" w:space="0" w:color="auto"/>
                <w:left w:val="none" w:sz="0" w:space="0" w:color="auto"/>
                <w:bottom w:val="none" w:sz="0" w:space="0" w:color="auto"/>
                <w:right w:val="none" w:sz="0" w:space="0" w:color="auto"/>
              </w:divBdr>
            </w:div>
            <w:div w:id="1084227810">
              <w:marLeft w:val="0"/>
              <w:marRight w:val="0"/>
              <w:marTop w:val="0"/>
              <w:marBottom w:val="0"/>
              <w:divBdr>
                <w:top w:val="none" w:sz="0" w:space="0" w:color="auto"/>
                <w:left w:val="none" w:sz="0" w:space="0" w:color="auto"/>
                <w:bottom w:val="none" w:sz="0" w:space="0" w:color="auto"/>
                <w:right w:val="none" w:sz="0" w:space="0" w:color="auto"/>
              </w:divBdr>
            </w:div>
            <w:div w:id="1669482072">
              <w:marLeft w:val="0"/>
              <w:marRight w:val="0"/>
              <w:marTop w:val="0"/>
              <w:marBottom w:val="0"/>
              <w:divBdr>
                <w:top w:val="none" w:sz="0" w:space="0" w:color="auto"/>
                <w:left w:val="none" w:sz="0" w:space="0" w:color="auto"/>
                <w:bottom w:val="none" w:sz="0" w:space="0" w:color="auto"/>
                <w:right w:val="none" w:sz="0" w:space="0" w:color="auto"/>
              </w:divBdr>
            </w:div>
            <w:div w:id="738097028">
              <w:marLeft w:val="0"/>
              <w:marRight w:val="0"/>
              <w:marTop w:val="0"/>
              <w:marBottom w:val="0"/>
              <w:divBdr>
                <w:top w:val="none" w:sz="0" w:space="0" w:color="auto"/>
                <w:left w:val="none" w:sz="0" w:space="0" w:color="auto"/>
                <w:bottom w:val="none" w:sz="0" w:space="0" w:color="auto"/>
                <w:right w:val="none" w:sz="0" w:space="0" w:color="auto"/>
              </w:divBdr>
            </w:div>
            <w:div w:id="679703459">
              <w:marLeft w:val="0"/>
              <w:marRight w:val="0"/>
              <w:marTop w:val="0"/>
              <w:marBottom w:val="0"/>
              <w:divBdr>
                <w:top w:val="none" w:sz="0" w:space="0" w:color="auto"/>
                <w:left w:val="none" w:sz="0" w:space="0" w:color="auto"/>
                <w:bottom w:val="none" w:sz="0" w:space="0" w:color="auto"/>
                <w:right w:val="none" w:sz="0" w:space="0" w:color="auto"/>
              </w:divBdr>
            </w:div>
            <w:div w:id="1858349475">
              <w:marLeft w:val="0"/>
              <w:marRight w:val="0"/>
              <w:marTop w:val="0"/>
              <w:marBottom w:val="0"/>
              <w:divBdr>
                <w:top w:val="none" w:sz="0" w:space="0" w:color="auto"/>
                <w:left w:val="none" w:sz="0" w:space="0" w:color="auto"/>
                <w:bottom w:val="none" w:sz="0" w:space="0" w:color="auto"/>
                <w:right w:val="none" w:sz="0" w:space="0" w:color="auto"/>
              </w:divBdr>
            </w:div>
            <w:div w:id="1820223948">
              <w:marLeft w:val="0"/>
              <w:marRight w:val="0"/>
              <w:marTop w:val="0"/>
              <w:marBottom w:val="0"/>
              <w:divBdr>
                <w:top w:val="none" w:sz="0" w:space="0" w:color="auto"/>
                <w:left w:val="none" w:sz="0" w:space="0" w:color="auto"/>
                <w:bottom w:val="none" w:sz="0" w:space="0" w:color="auto"/>
                <w:right w:val="none" w:sz="0" w:space="0" w:color="auto"/>
              </w:divBdr>
            </w:div>
            <w:div w:id="1479150336">
              <w:marLeft w:val="0"/>
              <w:marRight w:val="0"/>
              <w:marTop w:val="0"/>
              <w:marBottom w:val="0"/>
              <w:divBdr>
                <w:top w:val="none" w:sz="0" w:space="0" w:color="auto"/>
                <w:left w:val="none" w:sz="0" w:space="0" w:color="auto"/>
                <w:bottom w:val="none" w:sz="0" w:space="0" w:color="auto"/>
                <w:right w:val="none" w:sz="0" w:space="0" w:color="auto"/>
              </w:divBdr>
            </w:div>
            <w:div w:id="2100104249">
              <w:marLeft w:val="0"/>
              <w:marRight w:val="0"/>
              <w:marTop w:val="0"/>
              <w:marBottom w:val="0"/>
              <w:divBdr>
                <w:top w:val="none" w:sz="0" w:space="0" w:color="auto"/>
                <w:left w:val="none" w:sz="0" w:space="0" w:color="auto"/>
                <w:bottom w:val="none" w:sz="0" w:space="0" w:color="auto"/>
                <w:right w:val="none" w:sz="0" w:space="0" w:color="auto"/>
              </w:divBdr>
            </w:div>
            <w:div w:id="1596983144">
              <w:marLeft w:val="0"/>
              <w:marRight w:val="0"/>
              <w:marTop w:val="0"/>
              <w:marBottom w:val="0"/>
              <w:divBdr>
                <w:top w:val="none" w:sz="0" w:space="0" w:color="auto"/>
                <w:left w:val="none" w:sz="0" w:space="0" w:color="auto"/>
                <w:bottom w:val="none" w:sz="0" w:space="0" w:color="auto"/>
                <w:right w:val="none" w:sz="0" w:space="0" w:color="auto"/>
              </w:divBdr>
            </w:div>
            <w:div w:id="460390971">
              <w:marLeft w:val="0"/>
              <w:marRight w:val="0"/>
              <w:marTop w:val="0"/>
              <w:marBottom w:val="0"/>
              <w:divBdr>
                <w:top w:val="none" w:sz="0" w:space="0" w:color="auto"/>
                <w:left w:val="none" w:sz="0" w:space="0" w:color="auto"/>
                <w:bottom w:val="none" w:sz="0" w:space="0" w:color="auto"/>
                <w:right w:val="none" w:sz="0" w:space="0" w:color="auto"/>
              </w:divBdr>
            </w:div>
            <w:div w:id="402414676">
              <w:marLeft w:val="0"/>
              <w:marRight w:val="0"/>
              <w:marTop w:val="0"/>
              <w:marBottom w:val="0"/>
              <w:divBdr>
                <w:top w:val="none" w:sz="0" w:space="0" w:color="auto"/>
                <w:left w:val="none" w:sz="0" w:space="0" w:color="auto"/>
                <w:bottom w:val="none" w:sz="0" w:space="0" w:color="auto"/>
                <w:right w:val="none" w:sz="0" w:space="0" w:color="auto"/>
              </w:divBdr>
            </w:div>
            <w:div w:id="865217014">
              <w:marLeft w:val="0"/>
              <w:marRight w:val="0"/>
              <w:marTop w:val="0"/>
              <w:marBottom w:val="0"/>
              <w:divBdr>
                <w:top w:val="none" w:sz="0" w:space="0" w:color="auto"/>
                <w:left w:val="none" w:sz="0" w:space="0" w:color="auto"/>
                <w:bottom w:val="none" w:sz="0" w:space="0" w:color="auto"/>
                <w:right w:val="none" w:sz="0" w:space="0" w:color="auto"/>
              </w:divBdr>
            </w:div>
            <w:div w:id="1700735527">
              <w:marLeft w:val="0"/>
              <w:marRight w:val="0"/>
              <w:marTop w:val="0"/>
              <w:marBottom w:val="0"/>
              <w:divBdr>
                <w:top w:val="none" w:sz="0" w:space="0" w:color="auto"/>
                <w:left w:val="none" w:sz="0" w:space="0" w:color="auto"/>
                <w:bottom w:val="none" w:sz="0" w:space="0" w:color="auto"/>
                <w:right w:val="none" w:sz="0" w:space="0" w:color="auto"/>
              </w:divBdr>
            </w:div>
            <w:div w:id="635531918">
              <w:marLeft w:val="0"/>
              <w:marRight w:val="0"/>
              <w:marTop w:val="0"/>
              <w:marBottom w:val="0"/>
              <w:divBdr>
                <w:top w:val="none" w:sz="0" w:space="0" w:color="auto"/>
                <w:left w:val="none" w:sz="0" w:space="0" w:color="auto"/>
                <w:bottom w:val="none" w:sz="0" w:space="0" w:color="auto"/>
                <w:right w:val="none" w:sz="0" w:space="0" w:color="auto"/>
              </w:divBdr>
            </w:div>
            <w:div w:id="1843928754">
              <w:marLeft w:val="0"/>
              <w:marRight w:val="0"/>
              <w:marTop w:val="0"/>
              <w:marBottom w:val="0"/>
              <w:divBdr>
                <w:top w:val="none" w:sz="0" w:space="0" w:color="auto"/>
                <w:left w:val="none" w:sz="0" w:space="0" w:color="auto"/>
                <w:bottom w:val="none" w:sz="0" w:space="0" w:color="auto"/>
                <w:right w:val="none" w:sz="0" w:space="0" w:color="auto"/>
              </w:divBdr>
            </w:div>
            <w:div w:id="580531122">
              <w:marLeft w:val="0"/>
              <w:marRight w:val="0"/>
              <w:marTop w:val="0"/>
              <w:marBottom w:val="0"/>
              <w:divBdr>
                <w:top w:val="none" w:sz="0" w:space="0" w:color="auto"/>
                <w:left w:val="none" w:sz="0" w:space="0" w:color="auto"/>
                <w:bottom w:val="none" w:sz="0" w:space="0" w:color="auto"/>
                <w:right w:val="none" w:sz="0" w:space="0" w:color="auto"/>
              </w:divBdr>
            </w:div>
            <w:div w:id="1094328901">
              <w:marLeft w:val="0"/>
              <w:marRight w:val="0"/>
              <w:marTop w:val="0"/>
              <w:marBottom w:val="0"/>
              <w:divBdr>
                <w:top w:val="none" w:sz="0" w:space="0" w:color="auto"/>
                <w:left w:val="none" w:sz="0" w:space="0" w:color="auto"/>
                <w:bottom w:val="none" w:sz="0" w:space="0" w:color="auto"/>
                <w:right w:val="none" w:sz="0" w:space="0" w:color="auto"/>
              </w:divBdr>
            </w:div>
            <w:div w:id="1375809121">
              <w:marLeft w:val="0"/>
              <w:marRight w:val="0"/>
              <w:marTop w:val="0"/>
              <w:marBottom w:val="0"/>
              <w:divBdr>
                <w:top w:val="none" w:sz="0" w:space="0" w:color="auto"/>
                <w:left w:val="none" w:sz="0" w:space="0" w:color="auto"/>
                <w:bottom w:val="none" w:sz="0" w:space="0" w:color="auto"/>
                <w:right w:val="none" w:sz="0" w:space="0" w:color="auto"/>
              </w:divBdr>
            </w:div>
            <w:div w:id="1492135250">
              <w:marLeft w:val="0"/>
              <w:marRight w:val="0"/>
              <w:marTop w:val="0"/>
              <w:marBottom w:val="0"/>
              <w:divBdr>
                <w:top w:val="none" w:sz="0" w:space="0" w:color="auto"/>
                <w:left w:val="none" w:sz="0" w:space="0" w:color="auto"/>
                <w:bottom w:val="none" w:sz="0" w:space="0" w:color="auto"/>
                <w:right w:val="none" w:sz="0" w:space="0" w:color="auto"/>
              </w:divBdr>
            </w:div>
            <w:div w:id="1023898009">
              <w:marLeft w:val="0"/>
              <w:marRight w:val="0"/>
              <w:marTop w:val="0"/>
              <w:marBottom w:val="0"/>
              <w:divBdr>
                <w:top w:val="none" w:sz="0" w:space="0" w:color="auto"/>
                <w:left w:val="none" w:sz="0" w:space="0" w:color="auto"/>
                <w:bottom w:val="none" w:sz="0" w:space="0" w:color="auto"/>
                <w:right w:val="none" w:sz="0" w:space="0" w:color="auto"/>
              </w:divBdr>
            </w:div>
            <w:div w:id="771586331">
              <w:marLeft w:val="0"/>
              <w:marRight w:val="0"/>
              <w:marTop w:val="0"/>
              <w:marBottom w:val="0"/>
              <w:divBdr>
                <w:top w:val="none" w:sz="0" w:space="0" w:color="auto"/>
                <w:left w:val="none" w:sz="0" w:space="0" w:color="auto"/>
                <w:bottom w:val="none" w:sz="0" w:space="0" w:color="auto"/>
                <w:right w:val="none" w:sz="0" w:space="0" w:color="auto"/>
              </w:divBdr>
            </w:div>
            <w:div w:id="506746896">
              <w:marLeft w:val="0"/>
              <w:marRight w:val="0"/>
              <w:marTop w:val="0"/>
              <w:marBottom w:val="0"/>
              <w:divBdr>
                <w:top w:val="none" w:sz="0" w:space="0" w:color="auto"/>
                <w:left w:val="none" w:sz="0" w:space="0" w:color="auto"/>
                <w:bottom w:val="none" w:sz="0" w:space="0" w:color="auto"/>
                <w:right w:val="none" w:sz="0" w:space="0" w:color="auto"/>
              </w:divBdr>
            </w:div>
            <w:div w:id="1928152871">
              <w:marLeft w:val="0"/>
              <w:marRight w:val="0"/>
              <w:marTop w:val="0"/>
              <w:marBottom w:val="0"/>
              <w:divBdr>
                <w:top w:val="none" w:sz="0" w:space="0" w:color="auto"/>
                <w:left w:val="none" w:sz="0" w:space="0" w:color="auto"/>
                <w:bottom w:val="none" w:sz="0" w:space="0" w:color="auto"/>
                <w:right w:val="none" w:sz="0" w:space="0" w:color="auto"/>
              </w:divBdr>
            </w:div>
            <w:div w:id="1340546949">
              <w:marLeft w:val="0"/>
              <w:marRight w:val="0"/>
              <w:marTop w:val="0"/>
              <w:marBottom w:val="0"/>
              <w:divBdr>
                <w:top w:val="none" w:sz="0" w:space="0" w:color="auto"/>
                <w:left w:val="none" w:sz="0" w:space="0" w:color="auto"/>
                <w:bottom w:val="none" w:sz="0" w:space="0" w:color="auto"/>
                <w:right w:val="none" w:sz="0" w:space="0" w:color="auto"/>
              </w:divBdr>
            </w:div>
            <w:div w:id="9354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7979">
      <w:bodyDiv w:val="1"/>
      <w:marLeft w:val="0"/>
      <w:marRight w:val="0"/>
      <w:marTop w:val="0"/>
      <w:marBottom w:val="0"/>
      <w:divBdr>
        <w:top w:val="none" w:sz="0" w:space="0" w:color="auto"/>
        <w:left w:val="none" w:sz="0" w:space="0" w:color="auto"/>
        <w:bottom w:val="none" w:sz="0" w:space="0" w:color="auto"/>
        <w:right w:val="none" w:sz="0" w:space="0" w:color="auto"/>
      </w:divBdr>
    </w:div>
    <w:div w:id="208510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6F6A1-27CE-4C8E-9B78-40CAE3C8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16809</Words>
  <Characters>95812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3</cp:revision>
  <cp:lastPrinted>2021-04-22T05:31:00Z</cp:lastPrinted>
  <dcterms:created xsi:type="dcterms:W3CDTF">2022-04-09T14:12:00Z</dcterms:created>
  <dcterms:modified xsi:type="dcterms:W3CDTF">2022-04-09T14:30:00Z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y fmtid="{D5CDD505-2E9C-101B-9397-08002B2CF9AE}" pid="3" name="ZOTERO_PREF_1">
    <vt:lpwstr>&lt;data data-version="3" zotero-version="5.0.96.3"&gt;&lt;session id="M6nNSCdb"/&gt;&lt;style id="http://www.zotero.org/styles/apa" locale="en-US" hasBibliography="1" bibliographyStyleHasBeenSet="1"/&gt;&lt;prefs&gt;&lt;pref name="fieldType" value="Field"/&gt;&lt;/prefs&gt;&lt;/data&gt;</vt:lpwstr>
  </property>
</Properties>
</file>